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F313DE" w14:textId="0C32BCC2" w:rsidR="00B27E9B" w:rsidRPr="005B4EDB" w:rsidRDefault="00A151C2" w:rsidP="00C8526B">
      <w:pPr>
        <w:ind w:rightChars="-321" w:right="-674"/>
        <w:rPr>
          <w:rFonts w:hAnsi="ＭＳ 明朝"/>
          <w:lang w:eastAsia="zh-TW"/>
        </w:rPr>
      </w:pPr>
      <w:r>
        <w:rPr>
          <w:rFonts w:hAnsi="ＭＳ 明朝" w:hint="eastAsia"/>
          <w:noProof/>
        </w:rPr>
        <mc:AlternateContent>
          <mc:Choice Requires="wps">
            <w:drawing>
              <wp:anchor distT="0" distB="0" distL="114300" distR="114300" simplePos="0" relativeHeight="251657728" behindDoc="0" locked="0" layoutInCell="1" allowOverlap="1" wp14:anchorId="586A8329" wp14:editId="1180201E">
                <wp:simplePos x="0" y="0"/>
                <wp:positionH relativeFrom="column">
                  <wp:posOffset>3676015</wp:posOffset>
                </wp:positionH>
                <wp:positionV relativeFrom="paragraph">
                  <wp:posOffset>-320675</wp:posOffset>
                </wp:positionV>
                <wp:extent cx="2422525" cy="11709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2525" cy="1170940"/>
                        </a:xfrm>
                        <a:prstGeom prst="rect">
                          <a:avLst/>
                        </a:prstGeom>
                        <a:solidFill>
                          <a:sysClr val="window" lastClr="FFFFFF"/>
                        </a:solidFill>
                        <a:ln w="6350">
                          <a:no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tblGrid>
                            <w:tr w:rsidR="00B164B8" w14:paraId="78DDCEC4" w14:textId="77777777" w:rsidTr="007D798C">
                              <w:trPr>
                                <w:trHeight w:val="510"/>
                              </w:trPr>
                              <w:tc>
                                <w:tcPr>
                                  <w:tcW w:w="3369" w:type="dxa"/>
                                  <w:gridSpan w:val="2"/>
                                  <w:shd w:val="clear" w:color="auto" w:fill="auto"/>
                                  <w:vAlign w:val="center"/>
                                </w:tcPr>
                                <w:p w14:paraId="48CCEE46" w14:textId="77777777" w:rsidR="00B164B8" w:rsidRPr="007D798C" w:rsidRDefault="00B164B8" w:rsidP="007D798C">
                                  <w:pPr>
                                    <w:jc w:val="center"/>
                                    <w:rPr>
                                      <w:b/>
                                      <w:sz w:val="24"/>
                                      <w:szCs w:val="24"/>
                                    </w:rPr>
                                  </w:pPr>
                                  <w:r w:rsidRPr="007D798C">
                                    <w:rPr>
                                      <w:rFonts w:hint="eastAsia"/>
                                      <w:b/>
                                      <w:sz w:val="24"/>
                                      <w:szCs w:val="24"/>
                                    </w:rPr>
                                    <w:t>手数料欄</w:t>
                                  </w:r>
                                </w:p>
                              </w:tc>
                            </w:tr>
                            <w:tr w:rsidR="00B164B8" w14:paraId="28BB29D2" w14:textId="77777777" w:rsidTr="007D798C">
                              <w:trPr>
                                <w:trHeight w:val="454"/>
                              </w:trPr>
                              <w:tc>
                                <w:tcPr>
                                  <w:tcW w:w="1668" w:type="dxa"/>
                                  <w:tcBorders>
                                    <w:bottom w:val="nil"/>
                                  </w:tcBorders>
                                  <w:shd w:val="clear" w:color="auto" w:fill="auto"/>
                                  <w:vAlign w:val="center"/>
                                </w:tcPr>
                                <w:p w14:paraId="70521F26" w14:textId="77777777" w:rsidR="00B164B8" w:rsidRDefault="00B164B8" w:rsidP="007D798C">
                                  <w:pPr>
                                    <w:jc w:val="left"/>
                                  </w:pPr>
                                  <w:r>
                                    <w:rPr>
                                      <w:rFonts w:hint="eastAsia"/>
                                    </w:rPr>
                                    <w:t xml:space="preserve">一括請求払い　　</w:t>
                                  </w:r>
                                </w:p>
                              </w:tc>
                              <w:tc>
                                <w:tcPr>
                                  <w:tcW w:w="1701" w:type="dxa"/>
                                  <w:tcBorders>
                                    <w:bottom w:val="single" w:sz="4" w:space="0" w:color="auto"/>
                                  </w:tcBorders>
                                  <w:shd w:val="clear" w:color="auto" w:fill="auto"/>
                                  <w:vAlign w:val="center"/>
                                </w:tcPr>
                                <w:p w14:paraId="1981EF04" w14:textId="77777777" w:rsidR="00B164B8" w:rsidRDefault="00B164B8" w:rsidP="007D798C">
                                  <w:pPr>
                                    <w:jc w:val="center"/>
                                  </w:pPr>
                                  <w:r>
                                    <w:rPr>
                                      <w:rFonts w:hint="eastAsia"/>
                                    </w:rPr>
                                    <w:t>現金払い</w:t>
                                  </w:r>
                                </w:p>
                              </w:tc>
                            </w:tr>
                            <w:tr w:rsidR="00B164B8" w14:paraId="4C33EE4F" w14:textId="77777777" w:rsidTr="007D798C">
                              <w:trPr>
                                <w:trHeight w:val="680"/>
                              </w:trPr>
                              <w:tc>
                                <w:tcPr>
                                  <w:tcW w:w="3369" w:type="dxa"/>
                                  <w:gridSpan w:val="2"/>
                                  <w:tcBorders>
                                    <w:top w:val="nil"/>
                                    <w:left w:val="single" w:sz="4" w:space="0" w:color="auto"/>
                                    <w:bottom w:val="single" w:sz="4" w:space="0" w:color="auto"/>
                                    <w:right w:val="single" w:sz="4" w:space="0" w:color="auto"/>
                                  </w:tcBorders>
                                  <w:shd w:val="clear" w:color="auto" w:fill="auto"/>
                                  <w:vAlign w:val="center"/>
                                </w:tcPr>
                                <w:p w14:paraId="2F402E10" w14:textId="77777777" w:rsidR="00B164B8" w:rsidRPr="007D798C" w:rsidRDefault="00B164B8" w:rsidP="007D798C">
                                  <w:pPr>
                                    <w:jc w:val="left"/>
                                    <w:rPr>
                                      <w:rFonts w:ascii="ＭＳ Ｐ明朝" w:eastAsia="ＭＳ Ｐ明朝" w:hAnsi="ＭＳ Ｐ明朝"/>
                                    </w:rPr>
                                  </w:pPr>
                                  <w:r w:rsidRPr="007D798C">
                                    <w:rPr>
                                      <w:rFonts w:ascii="ＭＳ Ｐ明朝" w:eastAsia="ＭＳ Ｐ明朝" w:hAnsi="ＭＳ Ｐ明朝" w:hint="eastAsia"/>
                                      <w:sz w:val="18"/>
                                      <w:szCs w:val="18"/>
                                    </w:rPr>
                                    <w:t>請求先：</w:t>
                                  </w:r>
                                </w:p>
                              </w:tc>
                            </w:tr>
                          </w:tbl>
                          <w:p w14:paraId="7F4A2603" w14:textId="77777777" w:rsidR="00B164B8" w:rsidRDefault="00B164B8" w:rsidP="00B164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A8329" id="_x0000_t202" coordsize="21600,21600" o:spt="202" path="m,l,21600r21600,l21600,xe">
                <v:stroke joinstyle="miter"/>
                <v:path gradientshapeok="t" o:connecttype="rect"/>
              </v:shapetype>
              <v:shape id="テキスト ボックス 4" o:spid="_x0000_s1026" type="#_x0000_t202" style="position:absolute;left:0;text-align:left;margin-left:289.45pt;margin-top:-25.25pt;width:190.75pt;height:9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" fillcolor="window"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tblGrid>
                      <w:tr w:rsidR="00B164B8" w14:paraId="78DDCEC4" w14:textId="77777777" w:rsidTr="007D798C">
                        <w:trPr>
                          <w:trHeight w:val="510"/>
                        </w:trPr>
                        <w:tc>
                          <w:tcPr>
                            <w:tcW w:w="3369" w:type="dxa"/>
                            <w:gridSpan w:val="2"/>
                            <w:shd w:val="clear" w:color="auto" w:fill="auto"/>
                            <w:vAlign w:val="center"/>
                          </w:tcPr>
                          <w:p w14:paraId="48CCEE46" w14:textId="77777777" w:rsidR="00B164B8" w:rsidRPr="007D798C" w:rsidRDefault="00B164B8" w:rsidP="007D798C">
                            <w:pPr>
                              <w:jc w:val="center"/>
                              <w:rPr>
                                <w:b/>
                                <w:sz w:val="24"/>
                                <w:szCs w:val="24"/>
                              </w:rPr>
                            </w:pPr>
                            <w:r w:rsidRPr="007D798C">
                              <w:rPr>
                                <w:rFonts w:hint="eastAsia"/>
                                <w:b/>
                                <w:sz w:val="24"/>
                                <w:szCs w:val="24"/>
                              </w:rPr>
                              <w:t>手数料欄</w:t>
                            </w:r>
                          </w:p>
                        </w:tc>
                      </w:tr>
                      <w:tr w:rsidR="00B164B8" w14:paraId="28BB29D2" w14:textId="77777777" w:rsidTr="007D798C">
                        <w:trPr>
                          <w:trHeight w:val="454"/>
                        </w:trPr>
                        <w:tc>
                          <w:tcPr>
                            <w:tcW w:w="1668" w:type="dxa"/>
                            <w:tcBorders>
                              <w:bottom w:val="nil"/>
                            </w:tcBorders>
                            <w:shd w:val="clear" w:color="auto" w:fill="auto"/>
                            <w:vAlign w:val="center"/>
                          </w:tcPr>
                          <w:p w14:paraId="70521F26" w14:textId="77777777" w:rsidR="00B164B8" w:rsidRDefault="00B164B8" w:rsidP="007D798C">
                            <w:pPr>
                              <w:jc w:val="left"/>
                            </w:pPr>
                            <w:r>
                              <w:rPr>
                                <w:rFonts w:hint="eastAsia"/>
                              </w:rPr>
                              <w:t xml:space="preserve">一括請求払い　　</w:t>
                            </w:r>
                          </w:p>
                        </w:tc>
                        <w:tc>
                          <w:tcPr>
                            <w:tcW w:w="1701" w:type="dxa"/>
                            <w:tcBorders>
                              <w:bottom w:val="single" w:sz="4" w:space="0" w:color="auto"/>
                            </w:tcBorders>
                            <w:shd w:val="clear" w:color="auto" w:fill="auto"/>
                            <w:vAlign w:val="center"/>
                          </w:tcPr>
                          <w:p w14:paraId="1981EF04" w14:textId="77777777" w:rsidR="00B164B8" w:rsidRDefault="00B164B8" w:rsidP="007D798C">
                            <w:pPr>
                              <w:jc w:val="center"/>
                            </w:pPr>
                            <w:r>
                              <w:rPr>
                                <w:rFonts w:hint="eastAsia"/>
                              </w:rPr>
                              <w:t>現金払い</w:t>
                            </w:r>
                          </w:p>
                        </w:tc>
                      </w:tr>
                      <w:tr w:rsidR="00B164B8" w14:paraId="4C33EE4F" w14:textId="77777777" w:rsidTr="007D798C">
                        <w:trPr>
                          <w:trHeight w:val="680"/>
                        </w:trPr>
                        <w:tc>
                          <w:tcPr>
                            <w:tcW w:w="3369" w:type="dxa"/>
                            <w:gridSpan w:val="2"/>
                            <w:tcBorders>
                              <w:top w:val="nil"/>
                              <w:left w:val="single" w:sz="4" w:space="0" w:color="auto"/>
                              <w:bottom w:val="single" w:sz="4" w:space="0" w:color="auto"/>
                              <w:right w:val="single" w:sz="4" w:space="0" w:color="auto"/>
                            </w:tcBorders>
                            <w:shd w:val="clear" w:color="auto" w:fill="auto"/>
                            <w:vAlign w:val="center"/>
                          </w:tcPr>
                          <w:p w14:paraId="2F402E10" w14:textId="77777777" w:rsidR="00B164B8" w:rsidRPr="007D798C" w:rsidRDefault="00B164B8" w:rsidP="007D798C">
                            <w:pPr>
                              <w:jc w:val="left"/>
                              <w:rPr>
                                <w:rFonts w:ascii="ＭＳ Ｐ明朝" w:eastAsia="ＭＳ Ｐ明朝" w:hAnsi="ＭＳ Ｐ明朝"/>
                              </w:rPr>
                            </w:pPr>
                            <w:r w:rsidRPr="007D798C">
                              <w:rPr>
                                <w:rFonts w:ascii="ＭＳ Ｐ明朝" w:eastAsia="ＭＳ Ｐ明朝" w:hAnsi="ＭＳ Ｐ明朝" w:hint="eastAsia"/>
                                <w:sz w:val="18"/>
                                <w:szCs w:val="18"/>
                              </w:rPr>
                              <w:t>請求先：</w:t>
                            </w:r>
                          </w:p>
                        </w:tc>
                      </w:tr>
                    </w:tbl>
                    <w:p w14:paraId="7F4A2603" w14:textId="77777777" w:rsidR="00B164B8" w:rsidRDefault="00B164B8" w:rsidP="00B164B8"/>
                  </w:txbxContent>
                </v:textbox>
              </v:shape>
            </w:pict>
          </mc:Fallback>
        </mc:AlternateContent>
      </w:r>
      <w:r w:rsidR="00C8526B" w:rsidRPr="005B4EDB">
        <w:rPr>
          <w:rFonts w:hAnsi="ＭＳ 明朝" w:hint="eastAsia"/>
          <w:lang w:eastAsia="zh-TW"/>
        </w:rPr>
        <w:t>第Ａ－１</w:t>
      </w:r>
      <w:r w:rsidR="00071FBD" w:rsidRPr="005B4EDB">
        <w:rPr>
          <w:rFonts w:hAnsi="ＭＳ 明朝" w:hint="eastAsia"/>
          <w:lang w:eastAsia="zh-TW"/>
        </w:rPr>
        <w:t>３</w:t>
      </w:r>
      <w:r w:rsidR="00C8526B" w:rsidRPr="005B4EDB">
        <w:rPr>
          <w:rFonts w:hAnsi="ＭＳ 明朝" w:hint="eastAsia"/>
          <w:lang w:eastAsia="zh-TW"/>
        </w:rPr>
        <w:t>号様式</w:t>
      </w:r>
      <w:r w:rsidR="00577395" w:rsidRPr="005B4EDB">
        <w:rPr>
          <w:rFonts w:hAnsi="ＭＳ 明朝" w:hint="eastAsia"/>
          <w:lang w:eastAsia="zh-TW"/>
        </w:rPr>
        <w:t>（規程</w:t>
      </w:r>
      <w:r w:rsidR="00577395" w:rsidRPr="000646B2">
        <w:rPr>
          <w:rFonts w:hAnsi="ＭＳ 明朝" w:hint="eastAsia"/>
          <w:lang w:eastAsia="zh-TW"/>
        </w:rPr>
        <w:t>第</w:t>
      </w:r>
      <w:r w:rsidR="00193E49" w:rsidRPr="000646B2">
        <w:rPr>
          <w:rFonts w:hAnsi="ＭＳ 明朝" w:hint="eastAsia"/>
          <w:lang w:eastAsia="zh-TW"/>
        </w:rPr>
        <w:t>２７</w:t>
      </w:r>
      <w:r w:rsidR="00577395" w:rsidRPr="000646B2">
        <w:rPr>
          <w:rFonts w:hAnsi="ＭＳ 明朝" w:hint="eastAsia"/>
          <w:lang w:eastAsia="zh-TW"/>
        </w:rPr>
        <w:t>条</w:t>
      </w:r>
      <w:r w:rsidR="00577395" w:rsidRPr="005B4EDB">
        <w:rPr>
          <w:rFonts w:hAnsi="ＭＳ 明朝" w:hint="eastAsia"/>
          <w:lang w:eastAsia="zh-TW"/>
        </w:rPr>
        <w:t>関係）</w:t>
      </w:r>
      <w:r w:rsidR="00C8526B" w:rsidRPr="005B4EDB">
        <w:rPr>
          <w:rFonts w:hint="eastAsia"/>
          <w:lang w:eastAsia="zh-TW"/>
        </w:rPr>
        <w:t>（Ａ４）</w:t>
      </w:r>
    </w:p>
    <w:p w14:paraId="064DF169" w14:textId="77777777" w:rsidR="00C8526B" w:rsidRPr="005B4EDB" w:rsidRDefault="00C8526B" w:rsidP="00C8526B">
      <w:pPr>
        <w:rPr>
          <w:lang w:eastAsia="zh-TW"/>
        </w:rPr>
      </w:pPr>
    </w:p>
    <w:p w14:paraId="773300BD" w14:textId="77777777" w:rsidR="00C8526B" w:rsidRPr="005B4EDB" w:rsidRDefault="00C8526B" w:rsidP="00B164B8">
      <w:pPr>
        <w:jc w:val="left"/>
        <w:rPr>
          <w:rFonts w:ascii="ＭＳ ゴシック" w:eastAsia="ＭＳ ゴシック" w:hAnsi="ＭＳ ゴシック"/>
          <w:kern w:val="0"/>
        </w:rPr>
      </w:pPr>
      <w:r w:rsidRPr="005B4EDB">
        <w:rPr>
          <w:rFonts w:hint="eastAsia"/>
          <w:kern w:val="0"/>
          <w:sz w:val="36"/>
          <w:lang w:eastAsia="zh-TW"/>
        </w:rPr>
        <w:t xml:space="preserve">　　　　　</w:t>
      </w:r>
      <w:r w:rsidR="004B35A2" w:rsidRPr="005B4EDB">
        <w:rPr>
          <w:rFonts w:hint="eastAsia"/>
          <w:kern w:val="0"/>
          <w:sz w:val="36"/>
          <w:lang w:eastAsia="zh-TW"/>
        </w:rPr>
        <w:t xml:space="preserve">　</w:t>
      </w:r>
      <w:r w:rsidRPr="00FF2D04">
        <w:rPr>
          <w:rFonts w:ascii="ＭＳ ゴシック" w:eastAsia="ＭＳ ゴシック" w:hAnsi="ＭＳ ゴシック" w:hint="eastAsia"/>
          <w:spacing w:val="73"/>
          <w:w w:val="82"/>
          <w:kern w:val="0"/>
          <w:sz w:val="36"/>
          <w:fitText w:val="3360" w:id="-745904128"/>
        </w:rPr>
        <w:t>軽微な計画変更</w:t>
      </w:r>
      <w:r w:rsidRPr="00FF2D04">
        <w:rPr>
          <w:rFonts w:ascii="ＭＳ ゴシック" w:eastAsia="ＭＳ ゴシック" w:hAnsi="ＭＳ ゴシック" w:hint="eastAsia"/>
          <w:w w:val="82"/>
          <w:kern w:val="0"/>
          <w:sz w:val="36"/>
          <w:fitText w:val="3360" w:id="-745904128"/>
        </w:rPr>
        <w:t>届</w:t>
      </w:r>
    </w:p>
    <w:p w14:paraId="7AB04A51" w14:textId="77777777" w:rsidR="00C8526B" w:rsidRPr="005B4EDB" w:rsidRDefault="00C8526B" w:rsidP="00272C07">
      <w:pPr>
        <w:spacing w:after="240"/>
        <w:rPr>
          <w:kern w:val="0"/>
        </w:rPr>
      </w:pPr>
      <w:r w:rsidRPr="005B4EDB">
        <w:rPr>
          <w:rFonts w:hint="eastAsia"/>
          <w:kern w:val="0"/>
        </w:rPr>
        <w:t xml:space="preserve">　建築基準法施行規則第３条の２に規定する軽微な変更をするため、</w:t>
      </w:r>
      <w:r w:rsidR="00EF3351">
        <w:rPr>
          <w:rFonts w:hint="eastAsia"/>
          <w:kern w:val="0"/>
        </w:rPr>
        <w:t>一般</w:t>
      </w:r>
      <w:r w:rsidRPr="005B4EDB">
        <w:rPr>
          <w:rFonts w:hint="eastAsia"/>
          <w:kern w:val="0"/>
        </w:rPr>
        <w:t>財団法人神奈川県建築安全協会確認検査業務規程第</w:t>
      </w:r>
      <w:r w:rsidR="007F6104" w:rsidRPr="004241B4">
        <w:rPr>
          <w:rFonts w:hint="eastAsia"/>
          <w:kern w:val="0"/>
        </w:rPr>
        <w:t>２７</w:t>
      </w:r>
      <w:r w:rsidRPr="005B4EDB">
        <w:rPr>
          <w:rFonts w:hint="eastAsia"/>
          <w:kern w:val="0"/>
        </w:rPr>
        <w:t>条</w:t>
      </w:r>
      <w:r w:rsidR="0010423B" w:rsidRPr="005B4EDB">
        <w:rPr>
          <w:rFonts w:hint="eastAsia"/>
          <w:kern w:val="0"/>
        </w:rPr>
        <w:t>第１項</w:t>
      </w:r>
      <w:r w:rsidR="008E139B" w:rsidRPr="005B4EDB">
        <w:rPr>
          <w:rFonts w:hint="eastAsia"/>
          <w:kern w:val="0"/>
        </w:rPr>
        <w:t>の規定に基づ</w:t>
      </w:r>
      <w:r w:rsidR="002A4802" w:rsidRPr="005B4EDB">
        <w:rPr>
          <w:rFonts w:hint="eastAsia"/>
          <w:kern w:val="0"/>
        </w:rPr>
        <w:t>き次のとおり</w:t>
      </w:r>
      <w:r w:rsidRPr="005B4EDB">
        <w:rPr>
          <w:rFonts w:hint="eastAsia"/>
          <w:kern w:val="0"/>
        </w:rPr>
        <w:t>届出ます。この変更届及び添付図書に記載の事項は、事実に相違ありません。</w:t>
      </w:r>
    </w:p>
    <w:p w14:paraId="582008C6" w14:textId="77777777" w:rsidR="00EF5AAA" w:rsidRDefault="00C8526B" w:rsidP="00EF5AAA">
      <w:pPr>
        <w:spacing w:line="0" w:lineRule="atLeast"/>
        <w:rPr>
          <w:kern w:val="0"/>
          <w:lang w:eastAsia="zh-TW"/>
        </w:rPr>
      </w:pPr>
      <w:r w:rsidRPr="005B4EDB">
        <w:rPr>
          <w:rFonts w:hint="eastAsia"/>
          <w:kern w:val="0"/>
        </w:rPr>
        <w:t xml:space="preserve">　</w:t>
      </w:r>
      <w:r w:rsidR="00EF3351">
        <w:rPr>
          <w:rFonts w:hint="eastAsia"/>
          <w:kern w:val="0"/>
          <w:lang w:eastAsia="zh-TW"/>
        </w:rPr>
        <w:t>一般</w:t>
      </w:r>
      <w:r w:rsidRPr="005B4EDB">
        <w:rPr>
          <w:rFonts w:hint="eastAsia"/>
          <w:kern w:val="0"/>
          <w:lang w:eastAsia="zh-TW"/>
        </w:rPr>
        <w:t>財団法人　神奈川県建築安全協会　様</w:t>
      </w:r>
    </w:p>
    <w:p w14:paraId="1AD01491" w14:textId="77777777" w:rsidR="00C8526B" w:rsidRPr="005B4EDB" w:rsidRDefault="00222C43" w:rsidP="008D22DE">
      <w:pPr>
        <w:spacing w:line="0" w:lineRule="atLeast"/>
        <w:ind w:right="210"/>
        <w:jc w:val="right"/>
        <w:rPr>
          <w:kern w:val="0"/>
        </w:rPr>
      </w:pPr>
      <w:r>
        <w:rPr>
          <w:rFonts w:hint="eastAsia"/>
          <w:kern w:val="0"/>
        </w:rPr>
        <w:t>令和</w:t>
      </w:r>
      <w:r w:rsidR="00C8526B" w:rsidRPr="005B4EDB">
        <w:rPr>
          <w:rFonts w:hint="eastAsia"/>
          <w:kern w:val="0"/>
        </w:rPr>
        <w:t xml:space="preserve">　　　年　　　月　　　日</w:t>
      </w:r>
    </w:p>
    <w:p w14:paraId="3BB1B227" w14:textId="05FA7765" w:rsidR="00C8526B" w:rsidRPr="005B4EDB" w:rsidRDefault="00C8526B" w:rsidP="00AB65F5">
      <w:pPr>
        <w:spacing w:after="240"/>
        <w:ind w:leftChars="1821" w:left="3824" w:firstLineChars="100" w:firstLine="210"/>
        <w:jc w:val="left"/>
        <w:rPr>
          <w:kern w:val="0"/>
          <w:u w:val="single"/>
        </w:rPr>
      </w:pPr>
      <w:r w:rsidRPr="005B4EDB">
        <w:rPr>
          <w:rFonts w:hint="eastAsia"/>
          <w:kern w:val="0"/>
          <w:u w:val="single"/>
        </w:rPr>
        <w:t>届出者氏名</w:t>
      </w:r>
      <w:r w:rsidR="00794069" w:rsidRPr="005B4EDB">
        <w:rPr>
          <w:rFonts w:hint="eastAsia"/>
          <w:kern w:val="0"/>
          <w:u w:val="single"/>
        </w:rPr>
        <w:t xml:space="preserve">　 </w:t>
      </w:r>
      <w:r w:rsidRPr="005B4EDB">
        <w:rPr>
          <w:rFonts w:hint="eastAsia"/>
          <w:kern w:val="0"/>
          <w:u w:val="single"/>
        </w:rPr>
        <w:t xml:space="preserve">　　　　　</w:t>
      </w:r>
      <w:r w:rsidR="00794069" w:rsidRPr="005B4EDB">
        <w:rPr>
          <w:rFonts w:hint="eastAsia"/>
          <w:kern w:val="0"/>
          <w:u w:val="single"/>
        </w:rPr>
        <w:t xml:space="preserve">　　</w:t>
      </w:r>
      <w:r w:rsidRPr="005B4EDB">
        <w:rPr>
          <w:rFonts w:hint="eastAsia"/>
          <w:kern w:val="0"/>
          <w:u w:val="single"/>
        </w:rPr>
        <w:t xml:space="preserve">　　　　　　　　</w:t>
      </w:r>
      <w:r w:rsidR="00794069" w:rsidRPr="005B4EDB">
        <w:rPr>
          <w:rFonts w:hint="eastAsia"/>
          <w:kern w:val="0"/>
          <w:u w:val="single"/>
        </w:rPr>
        <w:t xml:space="preserve"> </w:t>
      </w:r>
      <w:r w:rsidR="00F37B33">
        <w:rPr>
          <w:rFonts w:hint="eastAsia"/>
          <w:kern w:val="0"/>
          <w:u w:val="single"/>
        </w:rPr>
        <w:t xml:space="preserve">　</w:t>
      </w:r>
      <w:r w:rsidR="00AB65F5">
        <w:rPr>
          <w:rFonts w:hint="eastAsia"/>
          <w:kern w:val="0"/>
          <w:u w:val="single"/>
        </w:rPr>
        <w:t xml:space="preserve">　</w:t>
      </w:r>
    </w:p>
    <w:p w14:paraId="12F9387F" w14:textId="145FBDA4" w:rsidR="00EF2F1E" w:rsidRDefault="00C8526B" w:rsidP="008D22DE">
      <w:pPr>
        <w:spacing w:after="240"/>
        <w:ind w:leftChars="1821" w:left="3824" w:firstLineChars="100" w:firstLine="210"/>
        <w:jc w:val="left"/>
        <w:rPr>
          <w:u w:val="single"/>
          <w:lang w:eastAsia="zh-TW"/>
        </w:rPr>
      </w:pPr>
      <w:r w:rsidRPr="005B4EDB">
        <w:rPr>
          <w:rFonts w:hint="eastAsia"/>
          <w:u w:val="single"/>
          <w:lang w:eastAsia="zh-TW"/>
        </w:rPr>
        <w:t xml:space="preserve">設計者氏名　　　　　　　　　　　　　　　　</w:t>
      </w:r>
      <w:r w:rsidR="00794069" w:rsidRPr="005B4EDB">
        <w:rPr>
          <w:rFonts w:hint="eastAsia"/>
          <w:u w:val="single"/>
          <w:lang w:eastAsia="zh-TW"/>
        </w:rPr>
        <w:t xml:space="preserve">  </w:t>
      </w:r>
      <w:r w:rsidR="00F37B33">
        <w:rPr>
          <w:rFonts w:hint="eastAsia"/>
          <w:u w:val="single"/>
          <w:lang w:eastAsia="zh-TW"/>
        </w:rPr>
        <w:t xml:space="preserve">　</w:t>
      </w:r>
      <w:r w:rsidR="00AB65F5">
        <w:rPr>
          <w:rFonts w:hint="eastAsia"/>
          <w:u w:val="single"/>
          <w:lang w:eastAsia="zh-TW"/>
        </w:rPr>
        <w:t xml:space="preserve">　</w:t>
      </w:r>
    </w:p>
    <w:tbl>
      <w:tblPr>
        <w:tblW w:w="97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2410"/>
        <w:gridCol w:w="3504"/>
        <w:gridCol w:w="607"/>
        <w:gridCol w:w="567"/>
        <w:gridCol w:w="1238"/>
        <w:gridCol w:w="1134"/>
      </w:tblGrid>
      <w:tr w:rsidR="002A4802" w:rsidRPr="005B4EDB" w14:paraId="5B747189" w14:textId="77777777" w:rsidTr="003755A0">
        <w:trPr>
          <w:trHeight w:val="330"/>
        </w:trPr>
        <w:tc>
          <w:tcPr>
            <w:tcW w:w="9744" w:type="dxa"/>
            <w:gridSpan w:val="7"/>
            <w:tcBorders>
              <w:top w:val="single" w:sz="4" w:space="0" w:color="auto"/>
              <w:left w:val="single" w:sz="4" w:space="0" w:color="auto"/>
              <w:bottom w:val="nil"/>
              <w:right w:val="single" w:sz="4" w:space="0" w:color="auto"/>
            </w:tcBorders>
            <w:vAlign w:val="center"/>
          </w:tcPr>
          <w:p w14:paraId="7DF92E5C" w14:textId="77777777" w:rsidR="002A4802" w:rsidRPr="005B4EDB" w:rsidRDefault="002A4802" w:rsidP="00077FD2">
            <w:pPr>
              <w:jc w:val="left"/>
            </w:pPr>
            <w:r w:rsidRPr="005B4EDB">
              <w:rPr>
                <w:rFonts w:hint="eastAsia"/>
              </w:rPr>
              <w:t>１．軽微な変更をする建築物等の確認</w:t>
            </w:r>
          </w:p>
        </w:tc>
      </w:tr>
      <w:tr w:rsidR="00AB7B14" w:rsidRPr="005B4EDB" w14:paraId="12F80729" w14:textId="77777777" w:rsidTr="003755A0">
        <w:trPr>
          <w:trHeight w:val="70"/>
        </w:trPr>
        <w:tc>
          <w:tcPr>
            <w:tcW w:w="284" w:type="dxa"/>
            <w:vMerge w:val="restart"/>
            <w:tcBorders>
              <w:top w:val="nil"/>
              <w:left w:val="single" w:sz="4" w:space="0" w:color="auto"/>
              <w:right w:val="single" w:sz="4" w:space="0" w:color="auto"/>
            </w:tcBorders>
            <w:vAlign w:val="center"/>
          </w:tcPr>
          <w:p w14:paraId="1D348730" w14:textId="77777777" w:rsidR="00AB7B14" w:rsidRPr="005B4EDB" w:rsidRDefault="00AB7B14" w:rsidP="00012F83">
            <w:pPr>
              <w:jc w:val="distribute"/>
            </w:pPr>
          </w:p>
        </w:tc>
        <w:tc>
          <w:tcPr>
            <w:tcW w:w="2410" w:type="dxa"/>
            <w:tcBorders>
              <w:top w:val="single" w:sz="4" w:space="0" w:color="auto"/>
              <w:left w:val="single" w:sz="4" w:space="0" w:color="auto"/>
              <w:bottom w:val="single" w:sz="4" w:space="0" w:color="auto"/>
              <w:right w:val="single" w:sz="4" w:space="0" w:color="auto"/>
            </w:tcBorders>
            <w:vAlign w:val="center"/>
          </w:tcPr>
          <w:p w14:paraId="0332FDEE" w14:textId="77777777" w:rsidR="00AB7B14" w:rsidRPr="005B4EDB" w:rsidRDefault="00AB7B14" w:rsidP="00EF2F1E">
            <w:pPr>
              <w:jc w:val="distribute"/>
            </w:pPr>
            <w:r w:rsidRPr="005B4EDB">
              <w:rPr>
                <w:rFonts w:hint="eastAsia"/>
              </w:rPr>
              <w:t>確認済証番号</w:t>
            </w:r>
          </w:p>
        </w:tc>
        <w:tc>
          <w:tcPr>
            <w:tcW w:w="7050" w:type="dxa"/>
            <w:gridSpan w:val="5"/>
            <w:tcBorders>
              <w:top w:val="single" w:sz="4" w:space="0" w:color="auto"/>
              <w:left w:val="single" w:sz="4" w:space="0" w:color="auto"/>
              <w:bottom w:val="single" w:sz="4" w:space="0" w:color="auto"/>
              <w:right w:val="single" w:sz="4" w:space="0" w:color="auto"/>
            </w:tcBorders>
            <w:vAlign w:val="center"/>
          </w:tcPr>
          <w:p w14:paraId="56443D7F" w14:textId="77777777" w:rsidR="00AB7B14" w:rsidRPr="005B4EDB" w:rsidRDefault="00AB7B14" w:rsidP="00A151C2">
            <w:pPr>
              <w:jc w:val="center"/>
            </w:pPr>
            <w:r>
              <w:rPr>
                <w:rFonts w:hint="eastAsia"/>
              </w:rPr>
              <w:t xml:space="preserve">  </w:t>
            </w:r>
            <w:r w:rsidRPr="005B4EDB">
              <w:rPr>
                <w:rFonts w:hint="eastAsia"/>
              </w:rPr>
              <w:t>第</w:t>
            </w:r>
            <w:r>
              <w:rPr>
                <w:rFonts w:hint="eastAsia"/>
              </w:rPr>
              <w:t xml:space="preserve">　　　ＫＡＫ　　　　　</w:t>
            </w:r>
            <w:r w:rsidRPr="005B4EDB">
              <w:rPr>
                <w:rFonts w:hint="eastAsia"/>
              </w:rPr>
              <w:t xml:space="preserve">　</w:t>
            </w:r>
            <w:r>
              <w:rPr>
                <w:rFonts w:hint="eastAsia"/>
              </w:rPr>
              <w:t xml:space="preserve">　</w:t>
            </w:r>
            <w:r w:rsidRPr="005B4EDB">
              <w:rPr>
                <w:rFonts w:hint="eastAsia"/>
              </w:rPr>
              <w:t xml:space="preserve">　　　号</w:t>
            </w:r>
          </w:p>
        </w:tc>
      </w:tr>
      <w:tr w:rsidR="00AB7B14" w:rsidRPr="005B4EDB" w14:paraId="57F9213B" w14:textId="77777777" w:rsidTr="003755A0">
        <w:trPr>
          <w:trHeight w:val="70"/>
        </w:trPr>
        <w:tc>
          <w:tcPr>
            <w:tcW w:w="284" w:type="dxa"/>
            <w:vMerge/>
            <w:tcBorders>
              <w:left w:val="single" w:sz="4" w:space="0" w:color="auto"/>
              <w:right w:val="single" w:sz="4" w:space="0" w:color="auto"/>
            </w:tcBorders>
            <w:vAlign w:val="center"/>
          </w:tcPr>
          <w:p w14:paraId="50376817" w14:textId="77777777" w:rsidR="00AB7B14" w:rsidRPr="005B4EDB" w:rsidRDefault="00AB7B14" w:rsidP="00012F83">
            <w:pPr>
              <w:jc w:val="distribute"/>
            </w:pPr>
          </w:p>
        </w:tc>
        <w:tc>
          <w:tcPr>
            <w:tcW w:w="2410" w:type="dxa"/>
            <w:tcBorders>
              <w:top w:val="single" w:sz="4" w:space="0" w:color="auto"/>
              <w:left w:val="single" w:sz="4" w:space="0" w:color="auto"/>
              <w:bottom w:val="single" w:sz="4" w:space="0" w:color="auto"/>
              <w:right w:val="single" w:sz="4" w:space="0" w:color="auto"/>
            </w:tcBorders>
            <w:vAlign w:val="center"/>
          </w:tcPr>
          <w:p w14:paraId="78A11D08" w14:textId="77777777" w:rsidR="00AB7B14" w:rsidRPr="005B4EDB" w:rsidRDefault="00AB7B14" w:rsidP="00EF2F1E">
            <w:pPr>
              <w:jc w:val="distribute"/>
            </w:pPr>
            <w:r w:rsidRPr="005B4EDB">
              <w:rPr>
                <w:rFonts w:hint="eastAsia"/>
              </w:rPr>
              <w:t>確認済証交付年月日</w:t>
            </w:r>
          </w:p>
        </w:tc>
        <w:tc>
          <w:tcPr>
            <w:tcW w:w="7050" w:type="dxa"/>
            <w:gridSpan w:val="5"/>
            <w:tcBorders>
              <w:top w:val="single" w:sz="4" w:space="0" w:color="auto"/>
              <w:left w:val="single" w:sz="4" w:space="0" w:color="auto"/>
              <w:bottom w:val="single" w:sz="4" w:space="0" w:color="auto"/>
              <w:right w:val="single" w:sz="4" w:space="0" w:color="auto"/>
            </w:tcBorders>
            <w:vAlign w:val="center"/>
          </w:tcPr>
          <w:p w14:paraId="57E3C493" w14:textId="77777777" w:rsidR="00AB7B14" w:rsidRPr="005B4EDB" w:rsidRDefault="00AB7B14" w:rsidP="007B0F23">
            <w:pPr>
              <w:ind w:leftChars="20" w:left="42" w:firstLineChars="100" w:firstLine="210"/>
              <w:jc w:val="center"/>
            </w:pPr>
            <w:r w:rsidRPr="005B4EDB">
              <w:rPr>
                <w:rFonts w:hint="eastAsia"/>
              </w:rPr>
              <w:t>平成</w:t>
            </w:r>
            <w:r>
              <w:rPr>
                <w:rFonts w:hint="eastAsia"/>
              </w:rPr>
              <w:t xml:space="preserve"> ・ 令和</w:t>
            </w:r>
            <w:r w:rsidRPr="005B4EDB">
              <w:rPr>
                <w:rFonts w:hint="eastAsia"/>
              </w:rPr>
              <w:t xml:space="preserve">　　　年　　　月　　　日</w:t>
            </w:r>
          </w:p>
        </w:tc>
      </w:tr>
      <w:tr w:rsidR="00AB7B14" w:rsidRPr="005B4EDB" w14:paraId="6581335A" w14:textId="77777777" w:rsidTr="003755A0">
        <w:trPr>
          <w:trHeight w:val="70"/>
        </w:trPr>
        <w:tc>
          <w:tcPr>
            <w:tcW w:w="284" w:type="dxa"/>
            <w:vMerge/>
            <w:tcBorders>
              <w:left w:val="single" w:sz="4" w:space="0" w:color="auto"/>
              <w:right w:val="single" w:sz="4" w:space="0" w:color="auto"/>
            </w:tcBorders>
            <w:vAlign w:val="center"/>
          </w:tcPr>
          <w:p w14:paraId="0B7CA882" w14:textId="77777777" w:rsidR="00AB7B14" w:rsidRPr="005B4EDB" w:rsidRDefault="00AB7B14" w:rsidP="00012F83">
            <w:pPr>
              <w:jc w:val="distribute"/>
            </w:pPr>
          </w:p>
        </w:tc>
        <w:tc>
          <w:tcPr>
            <w:tcW w:w="2410" w:type="dxa"/>
            <w:tcBorders>
              <w:top w:val="single" w:sz="4" w:space="0" w:color="auto"/>
              <w:left w:val="single" w:sz="4" w:space="0" w:color="auto"/>
              <w:bottom w:val="single" w:sz="4" w:space="0" w:color="auto"/>
              <w:right w:val="single" w:sz="4" w:space="0" w:color="auto"/>
            </w:tcBorders>
            <w:vAlign w:val="center"/>
          </w:tcPr>
          <w:p w14:paraId="48592F0F" w14:textId="77777777" w:rsidR="00AB7B14" w:rsidRPr="005B4EDB" w:rsidRDefault="00AB7B14" w:rsidP="00EF3351">
            <w:pPr>
              <w:jc w:val="distribute"/>
            </w:pPr>
            <w:r w:rsidRPr="005B4EDB">
              <w:rPr>
                <w:rFonts w:hint="eastAsia"/>
              </w:rPr>
              <w:t>確認済証交付者</w:t>
            </w:r>
          </w:p>
        </w:tc>
        <w:tc>
          <w:tcPr>
            <w:tcW w:w="7050" w:type="dxa"/>
            <w:gridSpan w:val="5"/>
            <w:tcBorders>
              <w:top w:val="single" w:sz="4" w:space="0" w:color="auto"/>
              <w:left w:val="single" w:sz="4" w:space="0" w:color="auto"/>
              <w:bottom w:val="single" w:sz="4" w:space="0" w:color="auto"/>
              <w:right w:val="single" w:sz="4" w:space="0" w:color="auto"/>
            </w:tcBorders>
            <w:vAlign w:val="center"/>
          </w:tcPr>
          <w:p w14:paraId="206F3642" w14:textId="77777777" w:rsidR="00AB7B14" w:rsidRPr="005B4EDB" w:rsidRDefault="00AB7B14" w:rsidP="00EF3351">
            <w:pPr>
              <w:jc w:val="center"/>
              <w:rPr>
                <w:lang w:eastAsia="zh-TW"/>
              </w:rPr>
            </w:pPr>
            <w:r>
              <w:rPr>
                <w:rFonts w:hint="eastAsia"/>
                <w:lang w:eastAsia="zh-TW"/>
              </w:rPr>
              <w:t>一般</w:t>
            </w:r>
            <w:r w:rsidRPr="005B4EDB">
              <w:rPr>
                <w:rFonts w:hint="eastAsia"/>
                <w:lang w:eastAsia="zh-TW"/>
              </w:rPr>
              <w:t>財団法人　神奈川県建築安全協会</w:t>
            </w:r>
          </w:p>
        </w:tc>
      </w:tr>
      <w:tr w:rsidR="00AB7B14" w:rsidRPr="005B4EDB" w14:paraId="00D38C0B" w14:textId="77777777" w:rsidTr="00AA52F3">
        <w:trPr>
          <w:trHeight w:val="321"/>
        </w:trPr>
        <w:tc>
          <w:tcPr>
            <w:tcW w:w="284" w:type="dxa"/>
            <w:vMerge/>
            <w:tcBorders>
              <w:left w:val="single" w:sz="4" w:space="0" w:color="auto"/>
              <w:right w:val="single" w:sz="4" w:space="0" w:color="auto"/>
            </w:tcBorders>
            <w:vAlign w:val="center"/>
          </w:tcPr>
          <w:p w14:paraId="42785059" w14:textId="77777777" w:rsidR="00AB7B14" w:rsidRPr="005B4EDB" w:rsidRDefault="00AB7B14" w:rsidP="00012F83">
            <w:pPr>
              <w:jc w:val="distribute"/>
              <w:rPr>
                <w:lang w:eastAsia="zh-TW"/>
              </w:rPr>
            </w:pPr>
          </w:p>
        </w:tc>
        <w:tc>
          <w:tcPr>
            <w:tcW w:w="2410" w:type="dxa"/>
            <w:tcBorders>
              <w:top w:val="single" w:sz="4" w:space="0" w:color="auto"/>
              <w:left w:val="single" w:sz="4" w:space="0" w:color="auto"/>
              <w:bottom w:val="dashSmallGap" w:sz="4" w:space="0" w:color="000000"/>
              <w:right w:val="single" w:sz="4" w:space="0" w:color="auto"/>
            </w:tcBorders>
            <w:vAlign w:val="center"/>
          </w:tcPr>
          <w:p w14:paraId="52489579" w14:textId="77777777" w:rsidR="00AB7B14" w:rsidRPr="00CC031D" w:rsidRDefault="00AB7B14" w:rsidP="00EF3351">
            <w:pPr>
              <w:jc w:val="distribute"/>
              <w:rPr>
                <w:rFonts w:eastAsia="PMingLiU"/>
                <w:sz w:val="20"/>
                <w:szCs w:val="20"/>
              </w:rPr>
            </w:pPr>
            <w:r w:rsidRPr="00CC031D">
              <w:rPr>
                <w:rFonts w:hint="eastAsia"/>
                <w:sz w:val="20"/>
                <w:szCs w:val="20"/>
              </w:rPr>
              <w:t>建築基準関係規定</w:t>
            </w:r>
          </w:p>
          <w:p w14:paraId="1CAF34C9" w14:textId="1D508722" w:rsidR="00AB7B14" w:rsidRPr="00CC031D" w:rsidRDefault="00AB7B14" w:rsidP="00EF3351">
            <w:pPr>
              <w:jc w:val="distribute"/>
              <w:rPr>
                <w:sz w:val="20"/>
                <w:szCs w:val="20"/>
              </w:rPr>
            </w:pPr>
            <w:r w:rsidRPr="00CC031D">
              <w:rPr>
                <w:rFonts w:hint="eastAsia"/>
                <w:sz w:val="20"/>
                <w:szCs w:val="20"/>
              </w:rPr>
              <w:t>に係る許可等の有無</w:t>
            </w:r>
          </w:p>
        </w:tc>
        <w:tc>
          <w:tcPr>
            <w:tcW w:w="7050" w:type="dxa"/>
            <w:gridSpan w:val="5"/>
            <w:tcBorders>
              <w:top w:val="single" w:sz="4" w:space="0" w:color="auto"/>
              <w:left w:val="single" w:sz="4" w:space="0" w:color="auto"/>
              <w:bottom w:val="dashSmallGap" w:sz="4" w:space="0" w:color="000000"/>
              <w:right w:val="single" w:sz="4" w:space="0" w:color="auto"/>
            </w:tcBorders>
            <w:vAlign w:val="center"/>
          </w:tcPr>
          <w:p w14:paraId="0888BD51" w14:textId="45F964EA" w:rsidR="00AB7B14" w:rsidRPr="00CC031D" w:rsidRDefault="00AB7B14" w:rsidP="00E02BC3">
            <w:pPr>
              <w:jc w:val="left"/>
            </w:pPr>
            <w:r w:rsidRPr="00CC031D">
              <w:rPr>
                <w:rFonts w:hint="eastAsia"/>
              </w:rPr>
              <w:t>□あり（　　　　　　法・条例第　　条）　　□なし</w:t>
            </w:r>
          </w:p>
        </w:tc>
      </w:tr>
      <w:tr w:rsidR="00AB7B14" w:rsidRPr="005B4EDB" w14:paraId="27F4D9D5" w14:textId="77777777" w:rsidTr="00AA52F3">
        <w:trPr>
          <w:trHeight w:val="321"/>
        </w:trPr>
        <w:tc>
          <w:tcPr>
            <w:tcW w:w="284" w:type="dxa"/>
            <w:vMerge/>
            <w:tcBorders>
              <w:left w:val="single" w:sz="4" w:space="0" w:color="auto"/>
              <w:right w:val="single" w:sz="4" w:space="0" w:color="auto"/>
            </w:tcBorders>
            <w:vAlign w:val="center"/>
          </w:tcPr>
          <w:p w14:paraId="76569F3D" w14:textId="77777777" w:rsidR="00AB7B14" w:rsidRPr="005B4EDB" w:rsidRDefault="00AB7B14" w:rsidP="00012F83">
            <w:pPr>
              <w:jc w:val="distribute"/>
            </w:pPr>
          </w:p>
        </w:tc>
        <w:tc>
          <w:tcPr>
            <w:tcW w:w="2410" w:type="dxa"/>
            <w:tcBorders>
              <w:top w:val="dashSmallGap" w:sz="4" w:space="0" w:color="000000"/>
              <w:left w:val="single" w:sz="4" w:space="0" w:color="auto"/>
              <w:bottom w:val="single" w:sz="4" w:space="0" w:color="auto"/>
              <w:right w:val="single" w:sz="4" w:space="0" w:color="auto"/>
            </w:tcBorders>
            <w:vAlign w:val="center"/>
          </w:tcPr>
          <w:p w14:paraId="7427D42E" w14:textId="0875FBB5" w:rsidR="00AB7B14" w:rsidRPr="00CC031D" w:rsidRDefault="00C801BB" w:rsidP="00EF3351">
            <w:pPr>
              <w:jc w:val="distribute"/>
              <w:rPr>
                <w:sz w:val="18"/>
                <w:szCs w:val="18"/>
              </w:rPr>
            </w:pPr>
            <w:r w:rsidRPr="00CC031D">
              <w:rPr>
                <w:rFonts w:hint="eastAsia"/>
                <w:sz w:val="18"/>
                <w:szCs w:val="18"/>
              </w:rPr>
              <w:t>許可</w:t>
            </w:r>
            <w:r w:rsidR="00AB7B14" w:rsidRPr="00CC031D">
              <w:rPr>
                <w:rFonts w:hint="eastAsia"/>
                <w:sz w:val="18"/>
                <w:szCs w:val="18"/>
              </w:rPr>
              <w:t>変更手続の状況</w:t>
            </w:r>
            <w:r w:rsidR="003755A0" w:rsidRPr="00CC031D">
              <w:rPr>
                <w:rFonts w:hint="eastAsia"/>
                <w:sz w:val="20"/>
                <w:szCs w:val="20"/>
                <w:vertAlign w:val="superscript"/>
              </w:rPr>
              <w:t>*5</w:t>
            </w:r>
          </w:p>
        </w:tc>
        <w:tc>
          <w:tcPr>
            <w:tcW w:w="7050" w:type="dxa"/>
            <w:gridSpan w:val="5"/>
            <w:tcBorders>
              <w:top w:val="dashSmallGap" w:sz="4" w:space="0" w:color="000000"/>
              <w:left w:val="single" w:sz="4" w:space="0" w:color="auto"/>
              <w:bottom w:val="single" w:sz="4" w:space="0" w:color="auto"/>
              <w:right w:val="single" w:sz="4" w:space="0" w:color="auto"/>
            </w:tcBorders>
            <w:vAlign w:val="center"/>
          </w:tcPr>
          <w:p w14:paraId="3703CDA4" w14:textId="6699CE6E" w:rsidR="00AB7B14" w:rsidRPr="00CC031D" w:rsidRDefault="00AB7B14" w:rsidP="00E02BC3">
            <w:pPr>
              <w:jc w:val="left"/>
            </w:pPr>
            <w:r w:rsidRPr="00CC031D">
              <w:rPr>
                <w:rFonts w:hint="eastAsia"/>
              </w:rPr>
              <w:t>□変更手続済　　　□手続不要（行政庁に確認済）</w:t>
            </w:r>
          </w:p>
        </w:tc>
      </w:tr>
      <w:tr w:rsidR="00A53409" w:rsidRPr="005B4EDB" w14:paraId="65B92130" w14:textId="77777777" w:rsidTr="003755A0">
        <w:trPr>
          <w:trHeight w:val="70"/>
        </w:trPr>
        <w:tc>
          <w:tcPr>
            <w:tcW w:w="2694" w:type="dxa"/>
            <w:gridSpan w:val="2"/>
            <w:vMerge w:val="restart"/>
            <w:tcBorders>
              <w:top w:val="single" w:sz="4" w:space="0" w:color="auto"/>
              <w:left w:val="single" w:sz="4" w:space="0" w:color="auto"/>
              <w:right w:val="single" w:sz="4" w:space="0" w:color="auto"/>
            </w:tcBorders>
          </w:tcPr>
          <w:p w14:paraId="289BF86F" w14:textId="37DFC1EE" w:rsidR="00A53409" w:rsidRPr="005B4EDB" w:rsidRDefault="00A53409" w:rsidP="000B3E8C">
            <w:pPr>
              <w:jc w:val="left"/>
            </w:pPr>
            <w:r>
              <w:rPr>
                <w:rFonts w:hint="eastAsia"/>
              </w:rPr>
              <w:t>２．軽微な変更の概要</w:t>
            </w:r>
            <w:r w:rsidR="003755A0" w:rsidRPr="00CC031D">
              <w:rPr>
                <w:rFonts w:hint="eastAsia"/>
                <w:vertAlign w:val="superscript"/>
              </w:rPr>
              <w:t>*3 *4</w:t>
            </w:r>
          </w:p>
        </w:tc>
        <w:tc>
          <w:tcPr>
            <w:tcW w:w="7050" w:type="dxa"/>
            <w:gridSpan w:val="5"/>
            <w:tcBorders>
              <w:top w:val="single" w:sz="4" w:space="0" w:color="auto"/>
              <w:left w:val="single" w:sz="4" w:space="0" w:color="auto"/>
              <w:bottom w:val="dashSmallGap" w:sz="4" w:space="0" w:color="auto"/>
              <w:right w:val="single" w:sz="4" w:space="0" w:color="auto"/>
            </w:tcBorders>
          </w:tcPr>
          <w:p w14:paraId="02969404" w14:textId="77777777" w:rsidR="00A53409" w:rsidRPr="005B4EDB" w:rsidRDefault="00A53409" w:rsidP="007C1ECA">
            <w:pPr>
              <w:jc w:val="left"/>
            </w:pPr>
          </w:p>
        </w:tc>
      </w:tr>
      <w:tr w:rsidR="00A53409" w:rsidRPr="005B4EDB" w14:paraId="5350F48C" w14:textId="77777777" w:rsidTr="003755A0">
        <w:trPr>
          <w:trHeight w:val="70"/>
        </w:trPr>
        <w:tc>
          <w:tcPr>
            <w:tcW w:w="2694" w:type="dxa"/>
            <w:gridSpan w:val="2"/>
            <w:vMerge/>
            <w:tcBorders>
              <w:left w:val="single" w:sz="4" w:space="0" w:color="auto"/>
              <w:right w:val="single" w:sz="4" w:space="0" w:color="auto"/>
            </w:tcBorders>
          </w:tcPr>
          <w:p w14:paraId="0A3B1013" w14:textId="77777777" w:rsidR="00A53409" w:rsidRPr="005B4EDB" w:rsidRDefault="00A53409" w:rsidP="002A4802">
            <w:pPr>
              <w:jc w:val="left"/>
            </w:pPr>
          </w:p>
        </w:tc>
        <w:tc>
          <w:tcPr>
            <w:tcW w:w="7050" w:type="dxa"/>
            <w:gridSpan w:val="5"/>
            <w:tcBorders>
              <w:top w:val="single" w:sz="4" w:space="0" w:color="auto"/>
              <w:left w:val="single" w:sz="4" w:space="0" w:color="auto"/>
              <w:bottom w:val="dashSmallGap" w:sz="4" w:space="0" w:color="auto"/>
              <w:right w:val="single" w:sz="4" w:space="0" w:color="auto"/>
            </w:tcBorders>
          </w:tcPr>
          <w:p w14:paraId="16E46705" w14:textId="77777777" w:rsidR="00A53409" w:rsidRPr="005B4EDB" w:rsidRDefault="00A53409" w:rsidP="007C1ECA">
            <w:pPr>
              <w:jc w:val="left"/>
            </w:pPr>
          </w:p>
        </w:tc>
      </w:tr>
      <w:tr w:rsidR="00A53409" w:rsidRPr="005B4EDB" w14:paraId="0F5F9B72" w14:textId="77777777" w:rsidTr="003755A0">
        <w:trPr>
          <w:trHeight w:val="70"/>
        </w:trPr>
        <w:tc>
          <w:tcPr>
            <w:tcW w:w="2694" w:type="dxa"/>
            <w:gridSpan w:val="2"/>
            <w:vMerge/>
            <w:tcBorders>
              <w:left w:val="single" w:sz="4" w:space="0" w:color="auto"/>
              <w:right w:val="single" w:sz="4" w:space="0" w:color="auto"/>
            </w:tcBorders>
          </w:tcPr>
          <w:p w14:paraId="5643D385" w14:textId="77777777" w:rsidR="00A53409" w:rsidRPr="005B4EDB" w:rsidRDefault="00A53409" w:rsidP="002A4802">
            <w:pPr>
              <w:jc w:val="left"/>
            </w:pPr>
          </w:p>
        </w:tc>
        <w:tc>
          <w:tcPr>
            <w:tcW w:w="7050" w:type="dxa"/>
            <w:gridSpan w:val="5"/>
            <w:tcBorders>
              <w:top w:val="single" w:sz="4" w:space="0" w:color="auto"/>
              <w:left w:val="single" w:sz="4" w:space="0" w:color="auto"/>
              <w:bottom w:val="dashSmallGap" w:sz="4" w:space="0" w:color="auto"/>
              <w:right w:val="single" w:sz="4" w:space="0" w:color="auto"/>
            </w:tcBorders>
          </w:tcPr>
          <w:p w14:paraId="031673A8" w14:textId="77777777" w:rsidR="00A53409" w:rsidRPr="005B4EDB" w:rsidRDefault="00A53409" w:rsidP="007C1ECA">
            <w:pPr>
              <w:jc w:val="left"/>
            </w:pPr>
          </w:p>
        </w:tc>
      </w:tr>
      <w:tr w:rsidR="003C4043" w:rsidRPr="005B4EDB" w14:paraId="768318CA" w14:textId="77777777" w:rsidTr="003755A0">
        <w:trPr>
          <w:trHeight w:val="70"/>
        </w:trPr>
        <w:tc>
          <w:tcPr>
            <w:tcW w:w="2694" w:type="dxa"/>
            <w:gridSpan w:val="2"/>
            <w:vMerge w:val="restart"/>
            <w:tcBorders>
              <w:top w:val="single" w:sz="4" w:space="0" w:color="auto"/>
              <w:left w:val="single" w:sz="4" w:space="0" w:color="auto"/>
              <w:right w:val="single" w:sz="4" w:space="0" w:color="auto"/>
            </w:tcBorders>
          </w:tcPr>
          <w:p w14:paraId="61DB2CB8" w14:textId="77777777" w:rsidR="003C4043" w:rsidRPr="005B4EDB" w:rsidRDefault="003C4043" w:rsidP="002A4802">
            <w:pPr>
              <w:jc w:val="left"/>
            </w:pPr>
            <w:r w:rsidRPr="005B4EDB">
              <w:rPr>
                <w:rFonts w:hint="eastAsia"/>
              </w:rPr>
              <w:t>３．変更された設計図書</w:t>
            </w:r>
          </w:p>
        </w:tc>
        <w:tc>
          <w:tcPr>
            <w:tcW w:w="7050" w:type="dxa"/>
            <w:gridSpan w:val="5"/>
            <w:tcBorders>
              <w:top w:val="single" w:sz="4" w:space="0" w:color="auto"/>
              <w:left w:val="single" w:sz="4" w:space="0" w:color="auto"/>
              <w:bottom w:val="dashSmallGap" w:sz="4" w:space="0" w:color="auto"/>
              <w:right w:val="single" w:sz="4" w:space="0" w:color="auto"/>
            </w:tcBorders>
          </w:tcPr>
          <w:p w14:paraId="304F8A8D" w14:textId="77777777" w:rsidR="003C4043" w:rsidRPr="005B4EDB" w:rsidRDefault="003C4043" w:rsidP="007C1ECA">
            <w:pPr>
              <w:jc w:val="left"/>
              <w:rPr>
                <w:lang w:eastAsia="zh-TW"/>
              </w:rPr>
            </w:pPr>
            <w:r w:rsidRPr="005B4EDB">
              <w:rPr>
                <w:rFonts w:hint="eastAsia"/>
                <w:lang w:eastAsia="zh-TW"/>
              </w:rPr>
              <w:t>□確認申請書　面　□敷地求積図　　□面積表　□配置図　□仕上表</w:t>
            </w:r>
          </w:p>
        </w:tc>
      </w:tr>
      <w:tr w:rsidR="003C4043" w:rsidRPr="005B4EDB" w14:paraId="0DA6513B" w14:textId="77777777" w:rsidTr="003755A0">
        <w:trPr>
          <w:trHeight w:val="360"/>
        </w:trPr>
        <w:tc>
          <w:tcPr>
            <w:tcW w:w="2694" w:type="dxa"/>
            <w:gridSpan w:val="2"/>
            <w:vMerge/>
            <w:tcBorders>
              <w:left w:val="single" w:sz="4" w:space="0" w:color="auto"/>
              <w:right w:val="single" w:sz="4" w:space="0" w:color="auto"/>
            </w:tcBorders>
            <w:vAlign w:val="center"/>
          </w:tcPr>
          <w:p w14:paraId="1E5AE7DC" w14:textId="77777777" w:rsidR="003C4043" w:rsidRPr="005B4EDB" w:rsidRDefault="003C4043" w:rsidP="00064ED4">
            <w:pPr>
              <w:jc w:val="distribute"/>
              <w:rPr>
                <w:lang w:eastAsia="zh-TW"/>
              </w:rPr>
            </w:pPr>
          </w:p>
        </w:tc>
        <w:tc>
          <w:tcPr>
            <w:tcW w:w="7050" w:type="dxa"/>
            <w:gridSpan w:val="5"/>
            <w:tcBorders>
              <w:top w:val="dashSmallGap" w:sz="4" w:space="0" w:color="auto"/>
              <w:left w:val="single" w:sz="4" w:space="0" w:color="auto"/>
              <w:bottom w:val="dashSmallGap" w:sz="4" w:space="0" w:color="auto"/>
              <w:right w:val="single" w:sz="4" w:space="0" w:color="auto"/>
            </w:tcBorders>
          </w:tcPr>
          <w:p w14:paraId="207D9ABF" w14:textId="77777777" w:rsidR="003C4043" w:rsidRPr="005B4EDB" w:rsidRDefault="003C4043" w:rsidP="00EF2F1E">
            <w:pPr>
              <w:jc w:val="left"/>
            </w:pPr>
            <w:r w:rsidRPr="005B4EDB">
              <w:rPr>
                <w:rFonts w:hint="eastAsia"/>
              </w:rPr>
              <w:t xml:space="preserve">□平面図　　</w:t>
            </w:r>
            <w:r w:rsidR="00EF2F1E" w:rsidRPr="005B4EDB">
              <w:rPr>
                <w:rFonts w:hint="eastAsia"/>
              </w:rPr>
              <w:t xml:space="preserve">　</w:t>
            </w:r>
            <w:r w:rsidRPr="005B4EDB">
              <w:rPr>
                <w:rFonts w:hint="eastAsia"/>
              </w:rPr>
              <w:t xml:space="preserve">　　□立面・断面図　□矩計図</w:t>
            </w:r>
          </w:p>
        </w:tc>
      </w:tr>
      <w:tr w:rsidR="003C4043" w:rsidRPr="005B4EDB" w14:paraId="3E8FED60" w14:textId="77777777" w:rsidTr="003755A0">
        <w:trPr>
          <w:trHeight w:val="315"/>
        </w:trPr>
        <w:tc>
          <w:tcPr>
            <w:tcW w:w="2694" w:type="dxa"/>
            <w:gridSpan w:val="2"/>
            <w:vMerge/>
            <w:tcBorders>
              <w:left w:val="single" w:sz="4" w:space="0" w:color="auto"/>
              <w:right w:val="single" w:sz="4" w:space="0" w:color="auto"/>
            </w:tcBorders>
            <w:vAlign w:val="center"/>
          </w:tcPr>
          <w:p w14:paraId="4086EE9E" w14:textId="77777777" w:rsidR="003C4043" w:rsidRPr="005B4EDB" w:rsidRDefault="003C4043" w:rsidP="00064ED4">
            <w:pPr>
              <w:jc w:val="distribute"/>
            </w:pPr>
          </w:p>
        </w:tc>
        <w:tc>
          <w:tcPr>
            <w:tcW w:w="7050" w:type="dxa"/>
            <w:gridSpan w:val="5"/>
            <w:tcBorders>
              <w:top w:val="dashSmallGap" w:sz="4" w:space="0" w:color="auto"/>
              <w:left w:val="single" w:sz="4" w:space="0" w:color="auto"/>
              <w:bottom w:val="dashSmallGap" w:sz="4" w:space="0" w:color="auto"/>
              <w:right w:val="single" w:sz="4" w:space="0" w:color="auto"/>
            </w:tcBorders>
          </w:tcPr>
          <w:p w14:paraId="137D075B" w14:textId="77777777" w:rsidR="003C4043" w:rsidRPr="005B4EDB" w:rsidRDefault="003C4043" w:rsidP="004000E2">
            <w:pPr>
              <w:jc w:val="left"/>
              <w:rPr>
                <w:lang w:eastAsia="zh-TW"/>
              </w:rPr>
            </w:pPr>
            <w:r w:rsidRPr="005B4EDB">
              <w:rPr>
                <w:rFonts w:hint="eastAsia"/>
                <w:lang w:eastAsia="zh-TW"/>
              </w:rPr>
              <w:t>□構造計算書　　　　　　　　　　　□構造図</w:t>
            </w:r>
          </w:p>
        </w:tc>
      </w:tr>
      <w:tr w:rsidR="003C4043" w:rsidRPr="005B4EDB" w14:paraId="50342B50" w14:textId="77777777" w:rsidTr="003755A0">
        <w:trPr>
          <w:trHeight w:val="225"/>
        </w:trPr>
        <w:tc>
          <w:tcPr>
            <w:tcW w:w="2694" w:type="dxa"/>
            <w:gridSpan w:val="2"/>
            <w:vMerge/>
            <w:tcBorders>
              <w:left w:val="single" w:sz="4" w:space="0" w:color="auto"/>
              <w:bottom w:val="single" w:sz="4" w:space="0" w:color="auto"/>
              <w:right w:val="single" w:sz="4" w:space="0" w:color="auto"/>
            </w:tcBorders>
            <w:vAlign w:val="center"/>
          </w:tcPr>
          <w:p w14:paraId="32924202" w14:textId="77777777" w:rsidR="003C4043" w:rsidRPr="005B4EDB" w:rsidRDefault="003C4043" w:rsidP="00064ED4">
            <w:pPr>
              <w:jc w:val="distribute"/>
              <w:rPr>
                <w:lang w:eastAsia="zh-TW"/>
              </w:rPr>
            </w:pPr>
          </w:p>
        </w:tc>
        <w:tc>
          <w:tcPr>
            <w:tcW w:w="7050" w:type="dxa"/>
            <w:gridSpan w:val="5"/>
            <w:tcBorders>
              <w:top w:val="dashSmallGap" w:sz="4" w:space="0" w:color="auto"/>
              <w:left w:val="single" w:sz="4" w:space="0" w:color="auto"/>
              <w:bottom w:val="single" w:sz="4" w:space="0" w:color="auto"/>
              <w:right w:val="single" w:sz="4" w:space="0" w:color="auto"/>
            </w:tcBorders>
          </w:tcPr>
          <w:p w14:paraId="2FFB212B" w14:textId="77777777" w:rsidR="003876D8" w:rsidRPr="005B4EDB" w:rsidRDefault="003C4043" w:rsidP="004000E2">
            <w:pPr>
              <w:jc w:val="left"/>
            </w:pPr>
            <w:r w:rsidRPr="005B4EDB">
              <w:rPr>
                <w:rFonts w:hint="eastAsia"/>
              </w:rPr>
              <w:t>□その他</w:t>
            </w:r>
          </w:p>
        </w:tc>
      </w:tr>
      <w:tr w:rsidR="00A356B7" w:rsidRPr="005B4EDB" w14:paraId="1D999401" w14:textId="77777777" w:rsidTr="003755A0">
        <w:trPr>
          <w:trHeight w:val="2581"/>
        </w:trPr>
        <w:tc>
          <w:tcPr>
            <w:tcW w:w="2694" w:type="dxa"/>
            <w:gridSpan w:val="2"/>
            <w:vMerge w:val="restart"/>
            <w:tcBorders>
              <w:top w:val="single" w:sz="4" w:space="0" w:color="auto"/>
              <w:left w:val="single" w:sz="4" w:space="0" w:color="auto"/>
              <w:right w:val="single" w:sz="4" w:space="0" w:color="auto"/>
            </w:tcBorders>
          </w:tcPr>
          <w:p w14:paraId="7C6E7AD8" w14:textId="77777777" w:rsidR="00A356B7" w:rsidRPr="005B4EDB" w:rsidRDefault="00A356B7" w:rsidP="00F51E38">
            <w:pPr>
              <w:ind w:left="210" w:hangingChars="100" w:hanging="210"/>
              <w:jc w:val="left"/>
            </w:pPr>
            <w:r>
              <w:rPr>
                <w:rFonts w:hint="eastAsia"/>
              </w:rPr>
              <w:t>４．規則</w:t>
            </w:r>
            <w:r>
              <w:t>第３条の２</w:t>
            </w:r>
            <w:r>
              <w:rPr>
                <w:rFonts w:hint="eastAsia"/>
              </w:rPr>
              <w:t>第</w:t>
            </w:r>
            <w:r>
              <w:t>１項</w:t>
            </w:r>
            <w:r>
              <w:rPr>
                <w:rFonts w:hint="eastAsia"/>
              </w:rPr>
              <w:t>に</w:t>
            </w:r>
            <w:r>
              <w:t>おける</w:t>
            </w:r>
            <w:r>
              <w:rPr>
                <w:rFonts w:hint="eastAsia"/>
              </w:rPr>
              <w:t>建築物</w:t>
            </w:r>
            <w:r>
              <w:t>の</w:t>
            </w:r>
            <w:r>
              <w:rPr>
                <w:rFonts w:hint="eastAsia"/>
              </w:rPr>
              <w:t>変更</w:t>
            </w:r>
            <w:r>
              <w:t>区分</w:t>
            </w:r>
            <w:r>
              <w:rPr>
                <w:rFonts w:hint="eastAsia"/>
              </w:rPr>
              <w:t>（建築設備</w:t>
            </w:r>
            <w:r>
              <w:t>及び工作物</w:t>
            </w:r>
            <w:r>
              <w:rPr>
                <w:rFonts w:hint="eastAsia"/>
              </w:rPr>
              <w:t>の</w:t>
            </w:r>
            <w:r>
              <w:t>変更</w:t>
            </w:r>
            <w:r>
              <w:rPr>
                <w:rFonts w:hint="eastAsia"/>
              </w:rPr>
              <w:t>の</w:t>
            </w:r>
            <w:r>
              <w:t>場合は</w:t>
            </w:r>
            <w:r>
              <w:rPr>
                <w:rFonts w:hint="eastAsia"/>
              </w:rPr>
              <w:t>２</w:t>
            </w:r>
            <w:r>
              <w:t>欄</w:t>
            </w:r>
            <w:r>
              <w:rPr>
                <w:rFonts w:hint="eastAsia"/>
              </w:rPr>
              <w:t>に</w:t>
            </w:r>
            <w:r>
              <w:t>記入</w:t>
            </w:r>
            <w:r>
              <w:rPr>
                <w:rFonts w:hint="eastAsia"/>
              </w:rPr>
              <w:t>）</w:t>
            </w:r>
          </w:p>
        </w:tc>
        <w:tc>
          <w:tcPr>
            <w:tcW w:w="3504" w:type="dxa"/>
            <w:vMerge w:val="restart"/>
            <w:tcBorders>
              <w:top w:val="single" w:sz="4" w:space="0" w:color="auto"/>
              <w:left w:val="single" w:sz="4" w:space="0" w:color="auto"/>
              <w:right w:val="dashSmallGap" w:sz="4" w:space="0" w:color="auto"/>
            </w:tcBorders>
          </w:tcPr>
          <w:p w14:paraId="356BA80E" w14:textId="77777777" w:rsidR="00A356B7" w:rsidRDefault="00A356B7" w:rsidP="00A01842">
            <w:pPr>
              <w:spacing w:line="0" w:lineRule="atLeast"/>
              <w:jc w:val="left"/>
              <w:rPr>
                <w:rFonts w:hAnsi="ＭＳ 明朝"/>
              </w:rPr>
            </w:pPr>
            <w:r w:rsidRPr="00FB20CC">
              <w:rPr>
                <w:rFonts w:hAnsi="ＭＳ 明朝" w:hint="eastAsia"/>
              </w:rPr>
              <w:t>□</w:t>
            </w:r>
            <w:r w:rsidRPr="00FB20CC">
              <w:rPr>
                <w:rFonts w:hAnsi="ＭＳ 明朝"/>
              </w:rPr>
              <w:t>第１号</w:t>
            </w:r>
            <w:r w:rsidRPr="003D6D93">
              <w:rPr>
                <w:rFonts w:hAnsi="ＭＳ 明朝" w:hint="eastAsia"/>
                <w:sz w:val="20"/>
                <w:szCs w:val="20"/>
              </w:rPr>
              <w:t>（道路幅員</w:t>
            </w:r>
            <w:r w:rsidRPr="003D6D93">
              <w:rPr>
                <w:rFonts w:hAnsi="ＭＳ 明朝"/>
                <w:sz w:val="20"/>
                <w:szCs w:val="20"/>
              </w:rPr>
              <w:t>及び接道長さ</w:t>
            </w:r>
            <w:r w:rsidRPr="003D6D93">
              <w:rPr>
                <w:rFonts w:hAnsi="ＭＳ 明朝" w:hint="eastAsia"/>
                <w:sz w:val="20"/>
                <w:szCs w:val="20"/>
              </w:rPr>
              <w:t>）</w:t>
            </w:r>
          </w:p>
          <w:p w14:paraId="7E1AF706" w14:textId="77777777" w:rsidR="00A356B7" w:rsidRDefault="00A356B7" w:rsidP="00A01842">
            <w:pPr>
              <w:spacing w:line="0" w:lineRule="atLeast"/>
              <w:jc w:val="left"/>
              <w:rPr>
                <w:rFonts w:hAnsi="ＭＳ 明朝"/>
              </w:rPr>
            </w:pPr>
            <w:r w:rsidRPr="00FB20CC">
              <w:rPr>
                <w:rFonts w:hAnsi="ＭＳ 明朝"/>
              </w:rPr>
              <w:t>□</w:t>
            </w:r>
            <w:r>
              <w:rPr>
                <w:rFonts w:hAnsi="ＭＳ 明朝" w:hint="eastAsia"/>
              </w:rPr>
              <w:t>第</w:t>
            </w:r>
            <w:r>
              <w:rPr>
                <w:rFonts w:hAnsi="ＭＳ 明朝"/>
              </w:rPr>
              <w:t>２</w:t>
            </w:r>
            <w:r>
              <w:rPr>
                <w:rFonts w:hAnsi="ＭＳ 明朝" w:hint="eastAsia"/>
              </w:rPr>
              <w:t>号</w:t>
            </w:r>
            <w:r w:rsidRPr="003D6D93">
              <w:rPr>
                <w:rFonts w:hAnsi="ＭＳ 明朝" w:hint="eastAsia"/>
                <w:sz w:val="20"/>
                <w:szCs w:val="20"/>
              </w:rPr>
              <w:t>（敷地</w:t>
            </w:r>
            <w:r w:rsidRPr="003D6D93">
              <w:rPr>
                <w:rFonts w:hAnsi="ＭＳ 明朝"/>
                <w:sz w:val="20"/>
                <w:szCs w:val="20"/>
              </w:rPr>
              <w:t>面積</w:t>
            </w:r>
            <w:r w:rsidRPr="003D6D93">
              <w:rPr>
                <w:rFonts w:hAnsi="ＭＳ 明朝" w:hint="eastAsia"/>
                <w:sz w:val="20"/>
                <w:szCs w:val="20"/>
              </w:rPr>
              <w:t>の増加）</w:t>
            </w:r>
          </w:p>
          <w:p w14:paraId="6B83AE7E" w14:textId="77777777" w:rsidR="00A356B7" w:rsidRDefault="00A356B7" w:rsidP="00A01842">
            <w:pPr>
              <w:spacing w:line="0" w:lineRule="atLeast"/>
              <w:jc w:val="left"/>
              <w:rPr>
                <w:rFonts w:hAnsi="ＭＳ 明朝"/>
              </w:rPr>
            </w:pPr>
            <w:r>
              <w:rPr>
                <w:rFonts w:hAnsi="ＭＳ 明朝"/>
              </w:rPr>
              <w:t>□第３号</w:t>
            </w:r>
            <w:r w:rsidRPr="003D6D93">
              <w:rPr>
                <w:rFonts w:hAnsi="ＭＳ 明朝" w:hint="eastAsia"/>
                <w:sz w:val="20"/>
                <w:szCs w:val="20"/>
              </w:rPr>
              <w:t>（建築物の高さの減少）</w:t>
            </w:r>
          </w:p>
          <w:p w14:paraId="35CA07CB" w14:textId="77777777" w:rsidR="00A356B7" w:rsidRPr="003D6D93" w:rsidRDefault="00A356B7" w:rsidP="00A01842">
            <w:pPr>
              <w:spacing w:line="0" w:lineRule="atLeast"/>
              <w:jc w:val="left"/>
              <w:rPr>
                <w:rFonts w:hAnsi="ＭＳ 明朝"/>
                <w:sz w:val="20"/>
                <w:szCs w:val="20"/>
              </w:rPr>
            </w:pPr>
            <w:r>
              <w:rPr>
                <w:rFonts w:hAnsi="ＭＳ 明朝"/>
              </w:rPr>
              <w:t>□第４号</w:t>
            </w:r>
            <w:r w:rsidRPr="003D6D93">
              <w:rPr>
                <w:rFonts w:hAnsi="ＭＳ 明朝" w:hint="eastAsia"/>
                <w:sz w:val="20"/>
                <w:szCs w:val="20"/>
              </w:rPr>
              <w:t>（階数の減少）</w:t>
            </w:r>
          </w:p>
          <w:p w14:paraId="2299BF81" w14:textId="77777777" w:rsidR="00A356B7" w:rsidRDefault="00A356B7" w:rsidP="00A01842">
            <w:pPr>
              <w:spacing w:line="0" w:lineRule="atLeast"/>
              <w:jc w:val="left"/>
              <w:rPr>
                <w:rFonts w:hAnsi="ＭＳ 明朝"/>
              </w:rPr>
            </w:pPr>
            <w:r>
              <w:rPr>
                <w:rFonts w:hAnsi="ＭＳ 明朝"/>
              </w:rPr>
              <w:t>□第</w:t>
            </w:r>
            <w:r>
              <w:rPr>
                <w:rFonts w:hAnsi="ＭＳ 明朝" w:hint="eastAsia"/>
              </w:rPr>
              <w:t>５</w:t>
            </w:r>
            <w:r>
              <w:rPr>
                <w:rFonts w:hAnsi="ＭＳ 明朝"/>
              </w:rPr>
              <w:t>号</w:t>
            </w:r>
            <w:r w:rsidRPr="003D6D93">
              <w:rPr>
                <w:rFonts w:hAnsi="ＭＳ 明朝" w:hint="eastAsia"/>
                <w:sz w:val="20"/>
                <w:szCs w:val="20"/>
              </w:rPr>
              <w:t>（建築</w:t>
            </w:r>
            <w:r w:rsidRPr="003D6D93">
              <w:rPr>
                <w:rFonts w:hAnsi="ＭＳ 明朝"/>
                <w:sz w:val="20"/>
                <w:szCs w:val="20"/>
              </w:rPr>
              <w:t>面積</w:t>
            </w:r>
            <w:r w:rsidRPr="003D6D93">
              <w:rPr>
                <w:rFonts w:hAnsi="ＭＳ 明朝" w:hint="eastAsia"/>
                <w:sz w:val="20"/>
                <w:szCs w:val="20"/>
              </w:rPr>
              <w:t>の減少）</w:t>
            </w:r>
          </w:p>
          <w:p w14:paraId="7F5479A6" w14:textId="77777777" w:rsidR="00A356B7" w:rsidRPr="003D6D93" w:rsidRDefault="00A356B7" w:rsidP="00A01842">
            <w:pPr>
              <w:spacing w:line="0" w:lineRule="atLeast"/>
              <w:jc w:val="left"/>
              <w:rPr>
                <w:rFonts w:hAnsi="ＭＳ 明朝"/>
                <w:sz w:val="20"/>
                <w:szCs w:val="20"/>
              </w:rPr>
            </w:pPr>
            <w:r>
              <w:rPr>
                <w:rFonts w:hAnsi="ＭＳ 明朝"/>
              </w:rPr>
              <w:t>□第６号</w:t>
            </w:r>
            <w:r w:rsidRPr="003D6D93">
              <w:rPr>
                <w:rFonts w:hAnsi="ＭＳ 明朝" w:hint="eastAsia"/>
                <w:sz w:val="20"/>
                <w:szCs w:val="20"/>
              </w:rPr>
              <w:t>（床面積の</w:t>
            </w:r>
            <w:r w:rsidRPr="003D6D93">
              <w:rPr>
                <w:rFonts w:hAnsi="ＭＳ 明朝"/>
                <w:sz w:val="20"/>
                <w:szCs w:val="20"/>
              </w:rPr>
              <w:t>減少</w:t>
            </w:r>
            <w:r w:rsidRPr="003D6D93">
              <w:rPr>
                <w:rFonts w:hAnsi="ＭＳ 明朝" w:hint="eastAsia"/>
                <w:sz w:val="20"/>
                <w:szCs w:val="20"/>
              </w:rPr>
              <w:t>）</w:t>
            </w:r>
          </w:p>
          <w:p w14:paraId="66CBC193" w14:textId="77777777" w:rsidR="00A356B7" w:rsidRDefault="00A356B7" w:rsidP="00A01842">
            <w:pPr>
              <w:spacing w:line="0" w:lineRule="atLeast"/>
              <w:jc w:val="left"/>
              <w:rPr>
                <w:rFonts w:hAnsi="ＭＳ 明朝"/>
              </w:rPr>
            </w:pPr>
            <w:r>
              <w:rPr>
                <w:rFonts w:hAnsi="ＭＳ 明朝"/>
              </w:rPr>
              <w:t>□第７号</w:t>
            </w:r>
            <w:r w:rsidRPr="003D6D93">
              <w:rPr>
                <w:rFonts w:hAnsi="ＭＳ 明朝" w:hint="eastAsia"/>
                <w:sz w:val="20"/>
                <w:szCs w:val="20"/>
              </w:rPr>
              <w:t>（類似の用途間）</w:t>
            </w:r>
          </w:p>
          <w:p w14:paraId="31CE1060" w14:textId="77777777" w:rsidR="00A356B7" w:rsidRPr="00F51E38" w:rsidRDefault="00A356B7" w:rsidP="00A01842">
            <w:pPr>
              <w:spacing w:line="0" w:lineRule="atLeast"/>
              <w:ind w:left="210" w:hangingChars="100" w:hanging="210"/>
              <w:jc w:val="left"/>
              <w:rPr>
                <w:rFonts w:hAnsi="ＭＳ 明朝"/>
                <w:sz w:val="20"/>
                <w:szCs w:val="20"/>
              </w:rPr>
            </w:pPr>
            <w:r>
              <w:rPr>
                <w:rFonts w:hAnsi="ＭＳ 明朝"/>
              </w:rPr>
              <w:t>□第８号</w:t>
            </w:r>
            <w:r w:rsidRPr="003D6D93">
              <w:rPr>
                <w:rFonts w:hAnsi="ＭＳ 明朝" w:hint="eastAsia"/>
                <w:sz w:val="20"/>
                <w:szCs w:val="20"/>
              </w:rPr>
              <w:t>（構造耐力</w:t>
            </w:r>
            <w:r w:rsidRPr="003D6D93">
              <w:rPr>
                <w:rFonts w:hAnsi="ＭＳ 明朝"/>
                <w:sz w:val="20"/>
                <w:szCs w:val="20"/>
              </w:rPr>
              <w:t>上主要な部分</w:t>
            </w:r>
            <w:r w:rsidRPr="003D6D93">
              <w:rPr>
                <w:rFonts w:hAnsi="ＭＳ 明朝" w:hint="eastAsia"/>
                <w:sz w:val="20"/>
                <w:szCs w:val="20"/>
              </w:rPr>
              <w:t>の</w:t>
            </w:r>
            <w:r w:rsidRPr="003D6D93">
              <w:rPr>
                <w:rFonts w:hAnsi="ＭＳ 明朝"/>
                <w:sz w:val="20"/>
                <w:szCs w:val="20"/>
              </w:rPr>
              <w:t>基礎杭、</w:t>
            </w:r>
            <w:r w:rsidRPr="003D6D93">
              <w:rPr>
                <w:rFonts w:hAnsi="ＭＳ 明朝" w:hint="eastAsia"/>
                <w:sz w:val="20"/>
                <w:szCs w:val="20"/>
              </w:rPr>
              <w:t>間柱・</w:t>
            </w:r>
            <w:r w:rsidRPr="003D6D93">
              <w:rPr>
                <w:rFonts w:hAnsi="ＭＳ 明朝"/>
                <w:sz w:val="20"/>
                <w:szCs w:val="20"/>
              </w:rPr>
              <w:t>小</w:t>
            </w:r>
            <w:r w:rsidRPr="003D6D93">
              <w:rPr>
                <w:rFonts w:hAnsi="ＭＳ 明朝" w:hint="eastAsia"/>
                <w:sz w:val="20"/>
                <w:szCs w:val="20"/>
              </w:rPr>
              <w:t>ばり</w:t>
            </w:r>
            <w:r w:rsidRPr="003D6D93">
              <w:rPr>
                <w:rFonts w:hAnsi="ＭＳ 明朝"/>
                <w:sz w:val="20"/>
                <w:szCs w:val="20"/>
              </w:rPr>
              <w:t>等の</w:t>
            </w:r>
            <w:r w:rsidRPr="003D6D93">
              <w:rPr>
                <w:rFonts w:hAnsi="ＭＳ 明朝" w:hint="eastAsia"/>
                <w:sz w:val="20"/>
                <w:szCs w:val="20"/>
              </w:rPr>
              <w:t>位置）</w:t>
            </w:r>
          </w:p>
          <w:p w14:paraId="495702E6" w14:textId="77777777" w:rsidR="00A356B7" w:rsidRDefault="00A356B7" w:rsidP="00A01842">
            <w:pPr>
              <w:spacing w:line="0" w:lineRule="atLeast"/>
              <w:ind w:left="210" w:hangingChars="100" w:hanging="210"/>
              <w:jc w:val="left"/>
              <w:rPr>
                <w:rFonts w:hAnsi="ＭＳ 明朝"/>
              </w:rPr>
            </w:pPr>
            <w:r>
              <w:rPr>
                <w:rFonts w:hAnsi="ＭＳ 明朝"/>
              </w:rPr>
              <w:t>□第９号</w:t>
            </w:r>
            <w:r w:rsidRPr="003D6D93">
              <w:rPr>
                <w:rFonts w:hAnsi="ＭＳ 明朝" w:hint="eastAsia"/>
                <w:sz w:val="20"/>
                <w:szCs w:val="20"/>
              </w:rPr>
              <w:t>（構造耐力</w:t>
            </w:r>
            <w:r w:rsidRPr="003D6D93">
              <w:rPr>
                <w:rFonts w:hAnsi="ＭＳ 明朝"/>
                <w:sz w:val="20"/>
                <w:szCs w:val="20"/>
              </w:rPr>
              <w:t>上主要な部分</w:t>
            </w:r>
            <w:r w:rsidRPr="003D6D93">
              <w:rPr>
                <w:rFonts w:hAnsi="ＭＳ 明朝" w:hint="eastAsia"/>
                <w:sz w:val="20"/>
                <w:szCs w:val="20"/>
              </w:rPr>
              <w:t>の材料</w:t>
            </w:r>
            <w:r w:rsidRPr="003D6D93">
              <w:rPr>
                <w:rFonts w:hAnsi="ＭＳ 明朝"/>
                <w:sz w:val="20"/>
                <w:szCs w:val="20"/>
              </w:rPr>
              <w:t>又は構造</w:t>
            </w:r>
            <w:r w:rsidRPr="003D6D93">
              <w:rPr>
                <w:rFonts w:hAnsi="ＭＳ 明朝" w:hint="eastAsia"/>
                <w:sz w:val="20"/>
                <w:szCs w:val="20"/>
              </w:rPr>
              <w:t>）</w:t>
            </w:r>
          </w:p>
          <w:p w14:paraId="2A170B18" w14:textId="77777777" w:rsidR="00A356B7" w:rsidRPr="007F17C4" w:rsidRDefault="00A356B7" w:rsidP="00A01842">
            <w:pPr>
              <w:spacing w:line="0" w:lineRule="atLeast"/>
              <w:ind w:left="210" w:hangingChars="100" w:hanging="210"/>
              <w:jc w:val="left"/>
              <w:rPr>
                <w:rFonts w:hAnsi="ＭＳ 明朝"/>
              </w:rPr>
            </w:pPr>
            <w:r>
              <w:rPr>
                <w:rFonts w:hAnsi="ＭＳ 明朝" w:hint="eastAsia"/>
              </w:rPr>
              <w:t>□</w:t>
            </w:r>
            <w:r>
              <w:rPr>
                <w:rFonts w:hAnsi="ＭＳ 明朝"/>
              </w:rPr>
              <w:t>第10号</w:t>
            </w:r>
            <w:r w:rsidRPr="008D25D9">
              <w:rPr>
                <w:rFonts w:hAnsi="ＭＳ 明朝" w:hint="eastAsia"/>
                <w:sz w:val="18"/>
                <w:szCs w:val="18"/>
              </w:rPr>
              <w:t>（構造</w:t>
            </w:r>
            <w:r w:rsidRPr="008D25D9">
              <w:rPr>
                <w:rFonts w:hAnsi="ＭＳ 明朝"/>
                <w:sz w:val="18"/>
                <w:szCs w:val="18"/>
              </w:rPr>
              <w:t>耐力上主要な部分以外</w:t>
            </w:r>
            <w:r w:rsidR="00AA6FFB" w:rsidRPr="00AA6FFB">
              <w:rPr>
                <w:rFonts w:hAnsi="ＭＳ 明朝" w:hint="eastAsia"/>
                <w:sz w:val="18"/>
                <w:szCs w:val="18"/>
              </w:rPr>
              <w:t>の屋根ふき材・内装材等の材料若しくは構造又は位置）</w:t>
            </w:r>
          </w:p>
        </w:tc>
        <w:tc>
          <w:tcPr>
            <w:tcW w:w="3546" w:type="dxa"/>
            <w:gridSpan w:val="4"/>
            <w:tcBorders>
              <w:top w:val="single" w:sz="4" w:space="0" w:color="auto"/>
              <w:left w:val="dashSmallGap" w:sz="4" w:space="0" w:color="auto"/>
              <w:bottom w:val="nil"/>
              <w:right w:val="single" w:sz="4" w:space="0" w:color="auto"/>
            </w:tcBorders>
          </w:tcPr>
          <w:p w14:paraId="511173E1" w14:textId="77777777" w:rsidR="00A356B7" w:rsidRPr="008D25D9" w:rsidRDefault="00A356B7" w:rsidP="00A01842">
            <w:pPr>
              <w:spacing w:line="0" w:lineRule="atLeast"/>
              <w:ind w:left="210" w:hangingChars="100" w:hanging="210"/>
              <w:jc w:val="left"/>
              <w:rPr>
                <w:rFonts w:hAnsi="ＭＳ 明朝"/>
                <w:sz w:val="18"/>
                <w:szCs w:val="18"/>
              </w:rPr>
            </w:pPr>
            <w:r>
              <w:rPr>
                <w:rFonts w:hAnsi="ＭＳ 明朝"/>
              </w:rPr>
              <w:t>□第11</w:t>
            </w:r>
            <w:r>
              <w:rPr>
                <w:rFonts w:hAnsi="ＭＳ 明朝" w:hint="eastAsia"/>
              </w:rPr>
              <w:t>号</w:t>
            </w:r>
            <w:r w:rsidRPr="008D25D9">
              <w:rPr>
                <w:rFonts w:hAnsi="ＭＳ 明朝" w:hint="eastAsia"/>
                <w:sz w:val="18"/>
                <w:szCs w:val="18"/>
              </w:rPr>
              <w:t>（構造</w:t>
            </w:r>
            <w:r w:rsidRPr="008D25D9">
              <w:rPr>
                <w:rFonts w:hAnsi="ＭＳ 明朝"/>
                <w:sz w:val="18"/>
                <w:szCs w:val="18"/>
              </w:rPr>
              <w:t>耐力上主要な部分以外の</w:t>
            </w:r>
            <w:r w:rsidRPr="008D25D9">
              <w:rPr>
                <w:rFonts w:hAnsi="ＭＳ 明朝" w:hint="eastAsia"/>
                <w:sz w:val="18"/>
                <w:szCs w:val="18"/>
              </w:rPr>
              <w:t>天井の材料若しくは</w:t>
            </w:r>
            <w:r w:rsidRPr="008D25D9">
              <w:rPr>
                <w:rFonts w:hAnsi="ＭＳ 明朝"/>
                <w:sz w:val="18"/>
                <w:szCs w:val="18"/>
              </w:rPr>
              <w:t>構造又は位置</w:t>
            </w:r>
            <w:r w:rsidRPr="008D25D9">
              <w:rPr>
                <w:rFonts w:hAnsi="ＭＳ 明朝" w:hint="eastAsia"/>
                <w:sz w:val="18"/>
                <w:szCs w:val="18"/>
              </w:rPr>
              <w:t>）</w:t>
            </w:r>
          </w:p>
          <w:p w14:paraId="2597689D" w14:textId="77777777" w:rsidR="00A356B7" w:rsidRPr="008D25D9" w:rsidRDefault="00A356B7" w:rsidP="00A01842">
            <w:pPr>
              <w:spacing w:line="0" w:lineRule="atLeast"/>
              <w:ind w:left="210" w:hangingChars="100" w:hanging="210"/>
              <w:jc w:val="left"/>
              <w:rPr>
                <w:rFonts w:hAnsi="ＭＳ 明朝"/>
                <w:sz w:val="18"/>
                <w:szCs w:val="18"/>
              </w:rPr>
            </w:pPr>
            <w:r>
              <w:rPr>
                <w:rFonts w:hAnsi="ＭＳ 明朝"/>
              </w:rPr>
              <w:t>□第12号</w:t>
            </w:r>
            <w:r w:rsidRPr="008D25D9">
              <w:rPr>
                <w:rFonts w:hAnsi="ＭＳ 明朝" w:hint="eastAsia"/>
                <w:sz w:val="18"/>
                <w:szCs w:val="18"/>
              </w:rPr>
              <w:t>（</w:t>
            </w:r>
            <w:r w:rsidRPr="008D25D9">
              <w:rPr>
                <w:rFonts w:hAnsi="ＭＳ 明朝"/>
                <w:sz w:val="18"/>
                <w:szCs w:val="18"/>
              </w:rPr>
              <w:t>第9</w:t>
            </w:r>
            <w:r w:rsidRPr="008D25D9">
              <w:rPr>
                <w:rFonts w:hAnsi="ＭＳ 明朝" w:hint="eastAsia"/>
                <w:sz w:val="18"/>
                <w:szCs w:val="18"/>
              </w:rPr>
              <w:t>号～11</w:t>
            </w:r>
            <w:r w:rsidRPr="008D25D9">
              <w:rPr>
                <w:rFonts w:hAnsi="ＭＳ 明朝"/>
                <w:sz w:val="18"/>
                <w:szCs w:val="18"/>
              </w:rPr>
              <w:t>号</w:t>
            </w:r>
            <w:r w:rsidRPr="008D25D9">
              <w:rPr>
                <w:rFonts w:hAnsi="ＭＳ 明朝" w:hint="eastAsia"/>
                <w:sz w:val="18"/>
                <w:szCs w:val="18"/>
              </w:rPr>
              <w:t>に</w:t>
            </w:r>
            <w:r w:rsidRPr="008D25D9">
              <w:rPr>
                <w:rFonts w:hAnsi="ＭＳ 明朝"/>
                <w:sz w:val="18"/>
                <w:szCs w:val="18"/>
              </w:rPr>
              <w:t>該当するもの以外</w:t>
            </w:r>
            <w:r w:rsidRPr="008D25D9">
              <w:rPr>
                <w:rFonts w:hAnsi="ＭＳ 明朝" w:hint="eastAsia"/>
                <w:sz w:val="18"/>
                <w:szCs w:val="18"/>
              </w:rPr>
              <w:t>の表に</w:t>
            </w:r>
            <w:r w:rsidRPr="008D25D9">
              <w:rPr>
                <w:rFonts w:hAnsi="ＭＳ 明朝"/>
                <w:sz w:val="18"/>
                <w:szCs w:val="18"/>
              </w:rPr>
              <w:t>掲げる材料又は構造</w:t>
            </w:r>
            <w:r w:rsidRPr="008D25D9">
              <w:rPr>
                <w:rFonts w:hAnsi="ＭＳ 明朝" w:hint="eastAsia"/>
                <w:sz w:val="18"/>
                <w:szCs w:val="18"/>
              </w:rPr>
              <w:t>）</w:t>
            </w:r>
          </w:p>
          <w:p w14:paraId="3C951BC3" w14:textId="77777777" w:rsidR="00A356B7" w:rsidRDefault="00A356B7" w:rsidP="00A01842">
            <w:pPr>
              <w:spacing w:line="0" w:lineRule="atLeast"/>
              <w:jc w:val="left"/>
              <w:rPr>
                <w:rFonts w:hAnsi="ＭＳ 明朝"/>
                <w:sz w:val="16"/>
                <w:szCs w:val="16"/>
              </w:rPr>
            </w:pPr>
            <w:r>
              <w:rPr>
                <w:rFonts w:hAnsi="ＭＳ 明朝"/>
              </w:rPr>
              <w:t>□第13号</w:t>
            </w:r>
            <w:r w:rsidRPr="003D6D93">
              <w:rPr>
                <w:rFonts w:hAnsi="ＭＳ 明朝" w:hint="eastAsia"/>
                <w:sz w:val="20"/>
                <w:szCs w:val="20"/>
              </w:rPr>
              <w:t>（井戸の</w:t>
            </w:r>
            <w:r w:rsidRPr="003D6D93">
              <w:rPr>
                <w:rFonts w:hAnsi="ＭＳ 明朝"/>
                <w:sz w:val="20"/>
                <w:szCs w:val="20"/>
              </w:rPr>
              <w:t>位置</w:t>
            </w:r>
            <w:r w:rsidRPr="003D6D93">
              <w:rPr>
                <w:rFonts w:hAnsi="ＭＳ 明朝" w:hint="eastAsia"/>
                <w:sz w:val="20"/>
                <w:szCs w:val="20"/>
              </w:rPr>
              <w:t>）</w:t>
            </w:r>
          </w:p>
          <w:p w14:paraId="3F56E1AE" w14:textId="77777777" w:rsidR="00A356B7" w:rsidRPr="008D25D9" w:rsidRDefault="00A356B7" w:rsidP="00A01842">
            <w:pPr>
              <w:spacing w:line="0" w:lineRule="atLeast"/>
              <w:ind w:left="210" w:hangingChars="100" w:hanging="210"/>
              <w:jc w:val="left"/>
              <w:rPr>
                <w:rFonts w:hAnsi="ＭＳ 明朝"/>
                <w:sz w:val="20"/>
                <w:szCs w:val="20"/>
              </w:rPr>
            </w:pPr>
            <w:r>
              <w:rPr>
                <w:rFonts w:hAnsi="ＭＳ 明朝"/>
              </w:rPr>
              <w:t>□第</w:t>
            </w:r>
            <w:r>
              <w:rPr>
                <w:rFonts w:hAnsi="ＭＳ 明朝" w:hint="eastAsia"/>
              </w:rPr>
              <w:t>14</w:t>
            </w:r>
            <w:r>
              <w:rPr>
                <w:rFonts w:hAnsi="ＭＳ 明朝"/>
              </w:rPr>
              <w:t>号</w:t>
            </w:r>
            <w:r w:rsidRPr="008D25D9">
              <w:rPr>
                <w:rFonts w:hAnsi="ＭＳ 明朝" w:hint="eastAsia"/>
                <w:sz w:val="20"/>
                <w:szCs w:val="20"/>
              </w:rPr>
              <w:t>（開口部</w:t>
            </w:r>
            <w:r w:rsidRPr="008D25D9">
              <w:rPr>
                <w:rFonts w:hAnsi="ＭＳ 明朝"/>
                <w:sz w:val="20"/>
                <w:szCs w:val="20"/>
              </w:rPr>
              <w:t>の位置</w:t>
            </w:r>
            <w:r w:rsidRPr="008D25D9">
              <w:rPr>
                <w:rFonts w:hAnsi="ＭＳ 明朝" w:hint="eastAsia"/>
                <w:sz w:val="20"/>
                <w:szCs w:val="20"/>
              </w:rPr>
              <w:t>及び大きさ）</w:t>
            </w:r>
          </w:p>
          <w:p w14:paraId="031CA1E3" w14:textId="77777777" w:rsidR="00A356B7" w:rsidRDefault="00A356B7" w:rsidP="00A01842">
            <w:pPr>
              <w:spacing w:line="0" w:lineRule="atLeast"/>
              <w:ind w:left="210" w:hangingChars="100" w:hanging="210"/>
              <w:jc w:val="left"/>
              <w:rPr>
                <w:rFonts w:hAnsi="ＭＳ 明朝"/>
                <w:sz w:val="20"/>
                <w:szCs w:val="20"/>
              </w:rPr>
            </w:pPr>
            <w:r>
              <w:rPr>
                <w:rFonts w:hAnsi="ＭＳ 明朝"/>
              </w:rPr>
              <w:t>□</w:t>
            </w:r>
            <w:r>
              <w:rPr>
                <w:rFonts w:hAnsi="ＭＳ 明朝" w:hint="eastAsia"/>
              </w:rPr>
              <w:t>第</w:t>
            </w:r>
            <w:r>
              <w:rPr>
                <w:rFonts w:hAnsi="ＭＳ 明朝"/>
              </w:rPr>
              <w:t>15号</w:t>
            </w:r>
            <w:r w:rsidRPr="008D25D9">
              <w:rPr>
                <w:rFonts w:hAnsi="ＭＳ 明朝" w:hint="eastAsia"/>
                <w:sz w:val="20"/>
                <w:szCs w:val="20"/>
              </w:rPr>
              <w:t>（建築</w:t>
            </w:r>
            <w:r w:rsidRPr="008D25D9">
              <w:rPr>
                <w:rFonts w:hAnsi="ＭＳ 明朝"/>
                <w:sz w:val="20"/>
                <w:szCs w:val="20"/>
              </w:rPr>
              <w:t>設備の</w:t>
            </w:r>
            <w:r w:rsidRPr="008D25D9">
              <w:rPr>
                <w:rFonts w:hAnsi="ＭＳ 明朝" w:hint="eastAsia"/>
                <w:sz w:val="20"/>
                <w:szCs w:val="20"/>
              </w:rPr>
              <w:t>材料</w:t>
            </w:r>
            <w:r w:rsidRPr="008D25D9">
              <w:rPr>
                <w:rFonts w:hAnsi="ＭＳ 明朝"/>
                <w:sz w:val="20"/>
                <w:szCs w:val="20"/>
              </w:rPr>
              <w:t>、位置</w:t>
            </w:r>
            <w:r w:rsidRPr="008D25D9">
              <w:rPr>
                <w:rFonts w:hAnsi="ＭＳ 明朝" w:hint="eastAsia"/>
                <w:sz w:val="20"/>
                <w:szCs w:val="20"/>
              </w:rPr>
              <w:t>又は</w:t>
            </w:r>
            <w:r w:rsidRPr="008D25D9">
              <w:rPr>
                <w:rFonts w:hAnsi="ＭＳ 明朝"/>
                <w:sz w:val="20"/>
                <w:szCs w:val="20"/>
              </w:rPr>
              <w:t>能力</w:t>
            </w:r>
            <w:r w:rsidRPr="008D25D9">
              <w:rPr>
                <w:rFonts w:hAnsi="ＭＳ 明朝" w:hint="eastAsia"/>
                <w:sz w:val="20"/>
                <w:szCs w:val="20"/>
              </w:rPr>
              <w:t>）</w:t>
            </w:r>
          </w:p>
          <w:p w14:paraId="7C7B347D" w14:textId="77777777" w:rsidR="00AA6FFB" w:rsidRPr="00272C07" w:rsidRDefault="00AA6FFB" w:rsidP="00AA6FFB">
            <w:pPr>
              <w:spacing w:line="0" w:lineRule="atLeast"/>
              <w:ind w:left="200" w:hangingChars="100" w:hanging="200"/>
              <w:jc w:val="left"/>
              <w:rPr>
                <w:rFonts w:hAnsi="ＭＳ 明朝"/>
              </w:rPr>
            </w:pPr>
            <w:r>
              <w:rPr>
                <w:rFonts w:hAnsi="ＭＳ 明朝" w:hint="eastAsia"/>
                <w:sz w:val="20"/>
                <w:szCs w:val="20"/>
              </w:rPr>
              <w:t>□第16号（建築基準関係規定に関する変更で建築基準法令に係る変更を伴わないもの）</w:t>
            </w:r>
          </w:p>
        </w:tc>
      </w:tr>
      <w:tr w:rsidR="00FF2D04" w:rsidRPr="005B4EDB" w14:paraId="131AA082" w14:textId="77777777" w:rsidTr="003755A0">
        <w:trPr>
          <w:trHeight w:val="115"/>
        </w:trPr>
        <w:tc>
          <w:tcPr>
            <w:tcW w:w="2694" w:type="dxa"/>
            <w:gridSpan w:val="2"/>
            <w:vMerge/>
            <w:tcBorders>
              <w:top w:val="single" w:sz="4" w:space="0" w:color="auto"/>
              <w:left w:val="single" w:sz="4" w:space="0" w:color="auto"/>
              <w:right w:val="single" w:sz="4" w:space="0" w:color="auto"/>
            </w:tcBorders>
          </w:tcPr>
          <w:p w14:paraId="27CFA6D5" w14:textId="77777777" w:rsidR="00FF2D04" w:rsidRDefault="00FF2D04" w:rsidP="00F51E38">
            <w:pPr>
              <w:ind w:left="210" w:hangingChars="100" w:hanging="210"/>
              <w:jc w:val="left"/>
            </w:pPr>
          </w:p>
        </w:tc>
        <w:tc>
          <w:tcPr>
            <w:tcW w:w="3504" w:type="dxa"/>
            <w:vMerge/>
            <w:tcBorders>
              <w:top w:val="single" w:sz="4" w:space="0" w:color="auto"/>
              <w:left w:val="single" w:sz="4" w:space="0" w:color="auto"/>
              <w:right w:val="dashSmallGap" w:sz="4" w:space="0" w:color="auto"/>
            </w:tcBorders>
          </w:tcPr>
          <w:p w14:paraId="64400342" w14:textId="77777777" w:rsidR="00FF2D04" w:rsidRPr="00FB20CC" w:rsidRDefault="00FF2D04" w:rsidP="00A01842">
            <w:pPr>
              <w:spacing w:line="0" w:lineRule="atLeast"/>
              <w:jc w:val="left"/>
              <w:rPr>
                <w:rFonts w:hAnsi="ＭＳ 明朝"/>
              </w:rPr>
            </w:pPr>
          </w:p>
        </w:tc>
        <w:tc>
          <w:tcPr>
            <w:tcW w:w="2412" w:type="dxa"/>
            <w:gridSpan w:val="3"/>
            <w:vMerge w:val="restart"/>
            <w:tcBorders>
              <w:top w:val="nil"/>
              <w:left w:val="dashSmallGap" w:sz="4" w:space="0" w:color="auto"/>
              <w:right w:val="dashSmallGap" w:sz="4" w:space="0" w:color="auto"/>
            </w:tcBorders>
          </w:tcPr>
          <w:p w14:paraId="06C9D891" w14:textId="77777777" w:rsidR="00FF2D04" w:rsidRPr="008D25D9" w:rsidRDefault="00FF2D04" w:rsidP="00B97E82">
            <w:pPr>
              <w:spacing w:line="0" w:lineRule="atLeast"/>
              <w:ind w:left="210" w:hangingChars="100" w:hanging="210"/>
              <w:jc w:val="left"/>
              <w:rPr>
                <w:rFonts w:hAnsi="ＭＳ 明朝"/>
                <w:sz w:val="18"/>
                <w:szCs w:val="18"/>
              </w:rPr>
            </w:pPr>
            <w:r>
              <w:rPr>
                <w:rFonts w:hAnsi="ＭＳ 明朝" w:hint="eastAsia"/>
              </w:rPr>
              <w:t>□</w:t>
            </w:r>
            <w:r>
              <w:rPr>
                <w:rFonts w:hAnsi="ＭＳ 明朝"/>
              </w:rPr>
              <w:t>その他</w:t>
            </w:r>
          </w:p>
        </w:tc>
        <w:tc>
          <w:tcPr>
            <w:tcW w:w="1134" w:type="dxa"/>
            <w:tcBorders>
              <w:top w:val="dashSmallGap" w:sz="4" w:space="0" w:color="auto"/>
              <w:left w:val="dashSmallGap" w:sz="4" w:space="0" w:color="auto"/>
              <w:bottom w:val="nil"/>
              <w:right w:val="single" w:sz="4" w:space="0" w:color="auto"/>
            </w:tcBorders>
            <w:vAlign w:val="center"/>
          </w:tcPr>
          <w:p w14:paraId="0885E123" w14:textId="77777777" w:rsidR="00FF2D04" w:rsidRPr="00387432" w:rsidRDefault="00387432" w:rsidP="00BB3776">
            <w:pPr>
              <w:spacing w:line="0" w:lineRule="atLeast"/>
              <w:jc w:val="center"/>
              <w:rPr>
                <w:rFonts w:hAnsi="ＭＳ 明朝"/>
                <w:sz w:val="16"/>
                <w:szCs w:val="16"/>
              </w:rPr>
            </w:pPr>
            <w:r w:rsidRPr="00387432">
              <w:rPr>
                <w:rFonts w:hAnsi="ＭＳ 明朝" w:hint="eastAsia"/>
                <w:sz w:val="16"/>
                <w:szCs w:val="16"/>
              </w:rPr>
              <w:t>協会</w:t>
            </w:r>
            <w:r w:rsidR="00BB3776">
              <w:rPr>
                <w:rFonts w:hAnsi="ＭＳ 明朝" w:hint="eastAsia"/>
                <w:sz w:val="16"/>
                <w:szCs w:val="16"/>
              </w:rPr>
              <w:t>担当者</w:t>
            </w:r>
          </w:p>
        </w:tc>
      </w:tr>
      <w:tr w:rsidR="00FF2D04" w:rsidRPr="005B4EDB" w14:paraId="2A015199" w14:textId="77777777" w:rsidTr="003755A0">
        <w:trPr>
          <w:trHeight w:val="422"/>
        </w:trPr>
        <w:tc>
          <w:tcPr>
            <w:tcW w:w="2694" w:type="dxa"/>
            <w:gridSpan w:val="2"/>
            <w:vMerge/>
            <w:tcBorders>
              <w:left w:val="single" w:sz="4" w:space="0" w:color="auto"/>
              <w:right w:val="single" w:sz="4" w:space="0" w:color="auto"/>
            </w:tcBorders>
          </w:tcPr>
          <w:p w14:paraId="7F8C55D1" w14:textId="77777777" w:rsidR="00FF2D04" w:rsidRDefault="00FF2D04" w:rsidP="00F51E38">
            <w:pPr>
              <w:ind w:left="210" w:hangingChars="100" w:hanging="210"/>
              <w:jc w:val="left"/>
            </w:pPr>
          </w:p>
        </w:tc>
        <w:tc>
          <w:tcPr>
            <w:tcW w:w="3504" w:type="dxa"/>
            <w:vMerge/>
            <w:tcBorders>
              <w:left w:val="single" w:sz="4" w:space="0" w:color="auto"/>
              <w:right w:val="dashSmallGap" w:sz="4" w:space="0" w:color="auto"/>
            </w:tcBorders>
          </w:tcPr>
          <w:p w14:paraId="45C534C7" w14:textId="77777777" w:rsidR="00FF2D04" w:rsidRPr="00FB20CC" w:rsidRDefault="00FF2D04" w:rsidP="00A01842">
            <w:pPr>
              <w:spacing w:line="0" w:lineRule="atLeast"/>
              <w:jc w:val="left"/>
              <w:rPr>
                <w:rFonts w:hAnsi="ＭＳ 明朝"/>
              </w:rPr>
            </w:pPr>
          </w:p>
        </w:tc>
        <w:tc>
          <w:tcPr>
            <w:tcW w:w="2412" w:type="dxa"/>
            <w:gridSpan w:val="3"/>
            <w:vMerge/>
            <w:tcBorders>
              <w:top w:val="nil"/>
              <w:left w:val="dashSmallGap" w:sz="4" w:space="0" w:color="auto"/>
              <w:right w:val="dashSmallGap" w:sz="4" w:space="0" w:color="auto"/>
            </w:tcBorders>
          </w:tcPr>
          <w:p w14:paraId="398687E4" w14:textId="77777777" w:rsidR="00FF2D04" w:rsidRPr="008D25D9" w:rsidRDefault="00FF2D04" w:rsidP="00A01842">
            <w:pPr>
              <w:spacing w:line="0" w:lineRule="atLeast"/>
              <w:ind w:left="180" w:hangingChars="100" w:hanging="180"/>
              <w:jc w:val="left"/>
              <w:rPr>
                <w:rFonts w:hAnsi="ＭＳ 明朝"/>
                <w:sz w:val="18"/>
                <w:szCs w:val="18"/>
              </w:rPr>
            </w:pPr>
          </w:p>
        </w:tc>
        <w:tc>
          <w:tcPr>
            <w:tcW w:w="1134" w:type="dxa"/>
            <w:tcBorders>
              <w:top w:val="dashSmallGap" w:sz="4" w:space="0" w:color="auto"/>
              <w:left w:val="dashSmallGap" w:sz="4" w:space="0" w:color="auto"/>
              <w:right w:val="single" w:sz="4" w:space="0" w:color="auto"/>
            </w:tcBorders>
          </w:tcPr>
          <w:p w14:paraId="7918083F" w14:textId="77777777" w:rsidR="00FF2D04" w:rsidRPr="008D25D9" w:rsidRDefault="00FF2D04" w:rsidP="00A01842">
            <w:pPr>
              <w:spacing w:line="0" w:lineRule="atLeast"/>
              <w:ind w:left="180" w:hangingChars="100" w:hanging="180"/>
              <w:jc w:val="left"/>
              <w:rPr>
                <w:rFonts w:hAnsi="ＭＳ 明朝"/>
                <w:sz w:val="18"/>
                <w:szCs w:val="18"/>
              </w:rPr>
            </w:pPr>
          </w:p>
        </w:tc>
      </w:tr>
      <w:tr w:rsidR="002A4802" w:rsidRPr="005B4EDB" w14:paraId="19FFC924" w14:textId="77777777" w:rsidTr="003755A0">
        <w:trPr>
          <w:cantSplit/>
          <w:trHeight w:val="1408"/>
        </w:trPr>
        <w:tc>
          <w:tcPr>
            <w:tcW w:w="6805" w:type="dxa"/>
            <w:gridSpan w:val="4"/>
            <w:tcBorders>
              <w:top w:val="single" w:sz="4" w:space="0" w:color="auto"/>
              <w:left w:val="nil"/>
              <w:bottom w:val="nil"/>
              <w:right w:val="single" w:sz="4" w:space="0" w:color="auto"/>
            </w:tcBorders>
            <w:vAlign w:val="center"/>
          </w:tcPr>
          <w:p w14:paraId="0FA4260A" w14:textId="77777777" w:rsidR="002A4802" w:rsidRPr="005B4EDB" w:rsidRDefault="002A4802" w:rsidP="00CE09EB">
            <w:pPr>
              <w:spacing w:line="0" w:lineRule="atLeast"/>
              <w:ind w:firstLine="1"/>
              <w:rPr>
                <w:kern w:val="0"/>
                <w:sz w:val="20"/>
              </w:rPr>
            </w:pPr>
            <w:r w:rsidRPr="005B4EDB">
              <w:rPr>
                <w:rFonts w:hint="eastAsia"/>
                <w:kern w:val="0"/>
                <w:sz w:val="20"/>
              </w:rPr>
              <w:t>（備考）</w:t>
            </w:r>
          </w:p>
          <w:p w14:paraId="2753FDBD" w14:textId="63F6EDE7" w:rsidR="002A4802" w:rsidRDefault="000B3E8C" w:rsidP="00CE09EB">
            <w:pPr>
              <w:spacing w:line="0" w:lineRule="atLeast"/>
              <w:ind w:firstLine="1"/>
              <w:rPr>
                <w:sz w:val="20"/>
                <w:szCs w:val="20"/>
              </w:rPr>
            </w:pPr>
            <w:r>
              <w:rPr>
                <w:rFonts w:hint="eastAsia"/>
                <w:sz w:val="20"/>
              </w:rPr>
              <w:t xml:space="preserve">１　</w:t>
            </w:r>
            <w:r w:rsidR="002A4802" w:rsidRPr="00FF05F2">
              <w:rPr>
                <w:rFonts w:hint="eastAsia"/>
                <w:sz w:val="20"/>
                <w:szCs w:val="20"/>
              </w:rPr>
              <w:t>代理者が届出を行う場合は</w:t>
            </w:r>
            <w:r w:rsidR="00CC65C1" w:rsidRPr="00FF05F2">
              <w:rPr>
                <w:rFonts w:hint="eastAsia"/>
                <w:sz w:val="20"/>
                <w:szCs w:val="20"/>
              </w:rPr>
              <w:t>、</w:t>
            </w:r>
            <w:r w:rsidR="002A4802" w:rsidRPr="00FF05F2">
              <w:rPr>
                <w:rFonts w:hint="eastAsia"/>
                <w:sz w:val="20"/>
                <w:szCs w:val="20"/>
              </w:rPr>
              <w:t>委任状を添付してください。</w:t>
            </w:r>
          </w:p>
          <w:p w14:paraId="5C3A06A9" w14:textId="71FA5829" w:rsidR="00AA6FFB" w:rsidRPr="00AA6FFB" w:rsidRDefault="000B3E8C" w:rsidP="00CE09EB">
            <w:pPr>
              <w:spacing w:line="0" w:lineRule="atLeast"/>
              <w:ind w:firstLine="1"/>
              <w:rPr>
                <w:kern w:val="0"/>
                <w:sz w:val="20"/>
                <w:szCs w:val="20"/>
              </w:rPr>
            </w:pPr>
            <w:r>
              <w:rPr>
                <w:rFonts w:hint="eastAsia"/>
                <w:sz w:val="20"/>
                <w:szCs w:val="20"/>
              </w:rPr>
              <w:t>２</w:t>
            </w:r>
            <w:r w:rsidR="00AA6FFB">
              <w:rPr>
                <w:rFonts w:hint="eastAsia"/>
                <w:sz w:val="20"/>
                <w:szCs w:val="20"/>
              </w:rPr>
              <w:t xml:space="preserve">　</w:t>
            </w:r>
            <w:r w:rsidR="00AA6FFB" w:rsidRPr="00AA6FFB">
              <w:rPr>
                <w:rFonts w:hint="eastAsia"/>
                <w:sz w:val="20"/>
                <w:szCs w:val="20"/>
              </w:rPr>
              <w:t>この届は、２通提出してください。</w:t>
            </w:r>
          </w:p>
          <w:p w14:paraId="53E50E5A" w14:textId="1351FF8B" w:rsidR="002A4802" w:rsidRDefault="000B3E8C" w:rsidP="004E4962">
            <w:pPr>
              <w:spacing w:line="0" w:lineRule="atLeast"/>
              <w:ind w:left="200" w:hangingChars="100" w:hanging="200"/>
              <w:rPr>
                <w:kern w:val="0"/>
                <w:sz w:val="20"/>
              </w:rPr>
            </w:pPr>
            <w:r>
              <w:rPr>
                <w:rFonts w:hint="eastAsia"/>
                <w:kern w:val="0"/>
                <w:sz w:val="20"/>
              </w:rPr>
              <w:t xml:space="preserve">＊3　</w:t>
            </w:r>
            <w:r w:rsidR="002A4802" w:rsidRPr="005B4EDB">
              <w:rPr>
                <w:rFonts w:hint="eastAsia"/>
                <w:kern w:val="0"/>
                <w:sz w:val="20"/>
              </w:rPr>
              <w:t>変更部分が判断できるような図書等を添えて提出してください。</w:t>
            </w:r>
          </w:p>
          <w:p w14:paraId="0279C523" w14:textId="166EB78B" w:rsidR="002568E9" w:rsidRPr="00AB7B14" w:rsidRDefault="000B3E8C" w:rsidP="000B3E8C">
            <w:pPr>
              <w:spacing w:line="0" w:lineRule="atLeast"/>
              <w:ind w:left="402" w:hangingChars="200" w:hanging="402"/>
              <w:rPr>
                <w:b/>
                <w:bCs/>
                <w:kern w:val="0"/>
                <w:sz w:val="20"/>
              </w:rPr>
            </w:pPr>
            <w:r>
              <w:rPr>
                <w:rFonts w:hint="eastAsia"/>
                <w:b/>
                <w:bCs/>
                <w:kern w:val="0"/>
                <w:sz w:val="20"/>
              </w:rPr>
              <w:t xml:space="preserve">＊4　</w:t>
            </w:r>
            <w:r w:rsidR="002568E9" w:rsidRPr="00AB7B14">
              <w:rPr>
                <w:rFonts w:hint="eastAsia"/>
                <w:b/>
                <w:bCs/>
                <w:kern w:val="0"/>
                <w:sz w:val="20"/>
              </w:rPr>
              <w:t>配置図に変更がある場合は、建築計画概要書第</w:t>
            </w:r>
            <w:r w:rsidR="00F44F88" w:rsidRPr="00AB7B14">
              <w:rPr>
                <w:rFonts w:hint="eastAsia"/>
                <w:b/>
                <w:bCs/>
                <w:kern w:val="0"/>
                <w:sz w:val="20"/>
              </w:rPr>
              <w:t>三</w:t>
            </w:r>
            <w:r w:rsidR="002568E9" w:rsidRPr="00AB7B14">
              <w:rPr>
                <w:rFonts w:hint="eastAsia"/>
                <w:b/>
                <w:bCs/>
                <w:kern w:val="0"/>
                <w:sz w:val="20"/>
              </w:rPr>
              <w:t>面も提出してください</w:t>
            </w:r>
            <w:r w:rsidR="00EE4DF5">
              <w:rPr>
                <w:rFonts w:hint="eastAsia"/>
                <w:b/>
                <w:bCs/>
                <w:kern w:val="0"/>
                <w:sz w:val="20"/>
              </w:rPr>
              <w:t>(</w:t>
            </w:r>
            <w:r w:rsidR="00F44F88" w:rsidRPr="00AB7B14">
              <w:rPr>
                <w:rFonts w:hint="eastAsia"/>
                <w:b/>
                <w:bCs/>
                <w:kern w:val="0"/>
                <w:sz w:val="20"/>
              </w:rPr>
              <w:t>第二面の記載事項に変更がある場合は、第二面も</w:t>
            </w:r>
            <w:r w:rsidR="00EE4DF5">
              <w:rPr>
                <w:rFonts w:hint="eastAsia"/>
                <w:b/>
                <w:bCs/>
                <w:kern w:val="0"/>
                <w:sz w:val="20"/>
              </w:rPr>
              <w:t>必要です</w:t>
            </w:r>
            <w:r w:rsidR="00F44F88" w:rsidRPr="00AB7B14">
              <w:rPr>
                <w:rFonts w:hint="eastAsia"/>
                <w:b/>
                <w:bCs/>
                <w:kern w:val="0"/>
                <w:sz w:val="20"/>
              </w:rPr>
              <w:t>）</w:t>
            </w:r>
            <w:r w:rsidR="002568E9" w:rsidRPr="00AB7B14">
              <w:rPr>
                <w:rFonts w:hint="eastAsia"/>
                <w:b/>
                <w:bCs/>
                <w:kern w:val="0"/>
                <w:sz w:val="20"/>
              </w:rPr>
              <w:t>。</w:t>
            </w:r>
          </w:p>
          <w:p w14:paraId="391E7AC7" w14:textId="740F8AF0" w:rsidR="00E530DF" w:rsidRPr="005B4EDB" w:rsidRDefault="000B3E8C" w:rsidP="000B3E8C">
            <w:pPr>
              <w:spacing w:line="0" w:lineRule="atLeast"/>
              <w:ind w:left="402" w:hangingChars="200" w:hanging="402"/>
              <w:rPr>
                <w:kern w:val="0"/>
                <w:sz w:val="20"/>
              </w:rPr>
            </w:pPr>
            <w:r>
              <w:rPr>
                <w:rFonts w:hint="eastAsia"/>
                <w:b/>
                <w:bCs/>
                <w:kern w:val="0"/>
                <w:sz w:val="20"/>
              </w:rPr>
              <w:t>＊5</w:t>
            </w:r>
            <w:r w:rsidR="00E530DF" w:rsidRPr="00AB7B14">
              <w:rPr>
                <w:rFonts w:hint="eastAsia"/>
                <w:b/>
                <w:bCs/>
                <w:kern w:val="0"/>
                <w:sz w:val="20"/>
              </w:rPr>
              <w:t xml:space="preserve">　許可認定に係る変更の許可・届出等の写し</w:t>
            </w:r>
            <w:r w:rsidR="00C84CD7" w:rsidRPr="00AB7B14">
              <w:rPr>
                <w:rFonts w:hint="eastAsia"/>
                <w:b/>
                <w:bCs/>
                <w:kern w:val="0"/>
                <w:sz w:val="20"/>
              </w:rPr>
              <w:t>又は</w:t>
            </w:r>
            <w:r w:rsidR="00E530DF" w:rsidRPr="00AB7B14">
              <w:rPr>
                <w:rFonts w:hint="eastAsia"/>
                <w:b/>
                <w:bCs/>
                <w:kern w:val="0"/>
                <w:sz w:val="20"/>
              </w:rPr>
              <w:t>調整結果記録を添えてください。</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61590805" w14:textId="77777777" w:rsidR="002A4802" w:rsidRPr="005B4EDB" w:rsidRDefault="002A4802" w:rsidP="0092659D">
            <w:pPr>
              <w:spacing w:line="300" w:lineRule="exact"/>
              <w:ind w:leftChars="12" w:left="25" w:right="113"/>
              <w:jc w:val="center"/>
              <w:rPr>
                <w:kern w:val="0"/>
                <w:sz w:val="20"/>
              </w:rPr>
            </w:pPr>
            <w:r w:rsidRPr="00F37B33">
              <w:rPr>
                <w:rFonts w:hint="eastAsia"/>
                <w:spacing w:val="150"/>
                <w:kern w:val="0"/>
                <w:sz w:val="20"/>
                <w:fitText w:val="1200" w:id="844288768"/>
              </w:rPr>
              <w:t>受付</w:t>
            </w:r>
            <w:r w:rsidRPr="00F37B33">
              <w:rPr>
                <w:rFonts w:hint="eastAsia"/>
                <w:kern w:val="0"/>
                <w:sz w:val="20"/>
                <w:fitText w:val="1200" w:id="844288768"/>
              </w:rPr>
              <w:t>欄</w:t>
            </w:r>
          </w:p>
        </w:tc>
        <w:tc>
          <w:tcPr>
            <w:tcW w:w="2372" w:type="dxa"/>
            <w:gridSpan w:val="2"/>
            <w:tcBorders>
              <w:top w:val="single" w:sz="4" w:space="0" w:color="auto"/>
              <w:left w:val="single" w:sz="4" w:space="0" w:color="auto"/>
              <w:bottom w:val="single" w:sz="4" w:space="0" w:color="auto"/>
              <w:right w:val="single" w:sz="4" w:space="0" w:color="auto"/>
            </w:tcBorders>
          </w:tcPr>
          <w:p w14:paraId="2F959EF4" w14:textId="77777777" w:rsidR="002A4802" w:rsidRPr="005B4EDB" w:rsidRDefault="002A4802" w:rsidP="00360B78">
            <w:pPr>
              <w:spacing w:line="300" w:lineRule="exact"/>
              <w:ind w:leftChars="12" w:left="25"/>
              <w:rPr>
                <w:kern w:val="0"/>
                <w:sz w:val="20"/>
              </w:rPr>
            </w:pPr>
          </w:p>
        </w:tc>
      </w:tr>
    </w:tbl>
    <w:p w14:paraId="04D41D09" w14:textId="77777777" w:rsidR="005564EB" w:rsidRPr="005B4EDB" w:rsidRDefault="005564EB" w:rsidP="00EF5AAA"/>
    <w:sectPr w:rsidR="005564EB" w:rsidRPr="005B4EDB" w:rsidSect="000B5220">
      <w:pgSz w:w="11906" w:h="16838" w:code="9"/>
      <w:pgMar w:top="851" w:right="1134" w:bottom="567" w:left="1701" w:header="284"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DD6A4E" w14:textId="77777777" w:rsidR="000B5220" w:rsidRDefault="000B5220" w:rsidP="005B3E46">
      <w:r>
        <w:separator/>
      </w:r>
    </w:p>
  </w:endnote>
  <w:endnote w:type="continuationSeparator" w:id="0">
    <w:p w14:paraId="1226B0F0" w14:textId="77777777" w:rsidR="000B5220" w:rsidRDefault="000B5220" w:rsidP="005B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95C77A" w14:textId="77777777" w:rsidR="000B5220" w:rsidRDefault="000B5220" w:rsidP="005B3E46">
      <w:r>
        <w:separator/>
      </w:r>
    </w:p>
  </w:footnote>
  <w:footnote w:type="continuationSeparator" w:id="0">
    <w:p w14:paraId="67FDB807" w14:textId="77777777" w:rsidR="000B5220" w:rsidRDefault="000B5220" w:rsidP="005B3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E46"/>
    <w:rsid w:val="00012F83"/>
    <w:rsid w:val="00015B7D"/>
    <w:rsid w:val="000210D0"/>
    <w:rsid w:val="00056F9E"/>
    <w:rsid w:val="000614F6"/>
    <w:rsid w:val="000646B2"/>
    <w:rsid w:val="00064ED4"/>
    <w:rsid w:val="00071FBD"/>
    <w:rsid w:val="00077FD2"/>
    <w:rsid w:val="000959D5"/>
    <w:rsid w:val="000B3E8C"/>
    <w:rsid w:val="000B5220"/>
    <w:rsid w:val="000C7C1D"/>
    <w:rsid w:val="0010423B"/>
    <w:rsid w:val="001047BB"/>
    <w:rsid w:val="00133446"/>
    <w:rsid w:val="00140437"/>
    <w:rsid w:val="0014666E"/>
    <w:rsid w:val="00152EFD"/>
    <w:rsid w:val="00160BE5"/>
    <w:rsid w:val="001668EC"/>
    <w:rsid w:val="00193E49"/>
    <w:rsid w:val="001F756D"/>
    <w:rsid w:val="00222C43"/>
    <w:rsid w:val="00225A75"/>
    <w:rsid w:val="0023525F"/>
    <w:rsid w:val="00241225"/>
    <w:rsid w:val="002535EA"/>
    <w:rsid w:val="002568E9"/>
    <w:rsid w:val="00257B8D"/>
    <w:rsid w:val="002603B5"/>
    <w:rsid w:val="0027183A"/>
    <w:rsid w:val="00272C07"/>
    <w:rsid w:val="00281023"/>
    <w:rsid w:val="002854B1"/>
    <w:rsid w:val="0029042D"/>
    <w:rsid w:val="00293D4B"/>
    <w:rsid w:val="00295C4D"/>
    <w:rsid w:val="002A4802"/>
    <w:rsid w:val="002C0624"/>
    <w:rsid w:val="002C29E3"/>
    <w:rsid w:val="002C7CDB"/>
    <w:rsid w:val="002F3864"/>
    <w:rsid w:val="003157D3"/>
    <w:rsid w:val="00350E85"/>
    <w:rsid w:val="00360B78"/>
    <w:rsid w:val="003755A0"/>
    <w:rsid w:val="00384F0E"/>
    <w:rsid w:val="00387432"/>
    <w:rsid w:val="003876D8"/>
    <w:rsid w:val="003A76CE"/>
    <w:rsid w:val="003C4043"/>
    <w:rsid w:val="003D6D93"/>
    <w:rsid w:val="003E1D6D"/>
    <w:rsid w:val="003E37DD"/>
    <w:rsid w:val="003F274B"/>
    <w:rsid w:val="004000E2"/>
    <w:rsid w:val="00411377"/>
    <w:rsid w:val="00412C76"/>
    <w:rsid w:val="004241B4"/>
    <w:rsid w:val="004415E8"/>
    <w:rsid w:val="004452BF"/>
    <w:rsid w:val="0044620C"/>
    <w:rsid w:val="00447DAC"/>
    <w:rsid w:val="004536B9"/>
    <w:rsid w:val="00455BEA"/>
    <w:rsid w:val="00467517"/>
    <w:rsid w:val="004B35A2"/>
    <w:rsid w:val="004E4962"/>
    <w:rsid w:val="004E517A"/>
    <w:rsid w:val="00506440"/>
    <w:rsid w:val="0050709F"/>
    <w:rsid w:val="0051417E"/>
    <w:rsid w:val="00527DEB"/>
    <w:rsid w:val="005564EB"/>
    <w:rsid w:val="00577395"/>
    <w:rsid w:val="00577D5A"/>
    <w:rsid w:val="005926D0"/>
    <w:rsid w:val="005A18E5"/>
    <w:rsid w:val="005B3E46"/>
    <w:rsid w:val="005B4EDB"/>
    <w:rsid w:val="005B698D"/>
    <w:rsid w:val="00620C45"/>
    <w:rsid w:val="00625360"/>
    <w:rsid w:val="0065589D"/>
    <w:rsid w:val="00667D93"/>
    <w:rsid w:val="006755ED"/>
    <w:rsid w:val="00682E5C"/>
    <w:rsid w:val="00692E44"/>
    <w:rsid w:val="006947B4"/>
    <w:rsid w:val="006A6420"/>
    <w:rsid w:val="006B5292"/>
    <w:rsid w:val="00731417"/>
    <w:rsid w:val="0073392E"/>
    <w:rsid w:val="00794069"/>
    <w:rsid w:val="007A04C2"/>
    <w:rsid w:val="007B0F23"/>
    <w:rsid w:val="007C1ECA"/>
    <w:rsid w:val="007C4D40"/>
    <w:rsid w:val="007D798C"/>
    <w:rsid w:val="007E2455"/>
    <w:rsid w:val="007F17C4"/>
    <w:rsid w:val="007F6104"/>
    <w:rsid w:val="0080671E"/>
    <w:rsid w:val="008400D9"/>
    <w:rsid w:val="00850BC1"/>
    <w:rsid w:val="00884C41"/>
    <w:rsid w:val="00891262"/>
    <w:rsid w:val="00897611"/>
    <w:rsid w:val="008D22DE"/>
    <w:rsid w:val="008D25D9"/>
    <w:rsid w:val="008D716B"/>
    <w:rsid w:val="008D7A0B"/>
    <w:rsid w:val="008E139B"/>
    <w:rsid w:val="008E326F"/>
    <w:rsid w:val="00922053"/>
    <w:rsid w:val="0092659D"/>
    <w:rsid w:val="00927724"/>
    <w:rsid w:val="00992EDF"/>
    <w:rsid w:val="00995CC7"/>
    <w:rsid w:val="00996FCC"/>
    <w:rsid w:val="009B2D45"/>
    <w:rsid w:val="009E15C1"/>
    <w:rsid w:val="009E37D1"/>
    <w:rsid w:val="009E5852"/>
    <w:rsid w:val="00A01842"/>
    <w:rsid w:val="00A07168"/>
    <w:rsid w:val="00A151C2"/>
    <w:rsid w:val="00A356B7"/>
    <w:rsid w:val="00A53409"/>
    <w:rsid w:val="00A71716"/>
    <w:rsid w:val="00AA52F3"/>
    <w:rsid w:val="00AA6FFB"/>
    <w:rsid w:val="00AB65F5"/>
    <w:rsid w:val="00AB7B14"/>
    <w:rsid w:val="00AB7DDC"/>
    <w:rsid w:val="00AD63CC"/>
    <w:rsid w:val="00AE27FC"/>
    <w:rsid w:val="00AF7356"/>
    <w:rsid w:val="00B164B8"/>
    <w:rsid w:val="00B27E9B"/>
    <w:rsid w:val="00B31932"/>
    <w:rsid w:val="00B3206C"/>
    <w:rsid w:val="00B63849"/>
    <w:rsid w:val="00B71127"/>
    <w:rsid w:val="00B756A7"/>
    <w:rsid w:val="00B97E82"/>
    <w:rsid w:val="00BA4EF5"/>
    <w:rsid w:val="00BB3776"/>
    <w:rsid w:val="00C10FDE"/>
    <w:rsid w:val="00C23251"/>
    <w:rsid w:val="00C31AF0"/>
    <w:rsid w:val="00C566F9"/>
    <w:rsid w:val="00C801BB"/>
    <w:rsid w:val="00C84CD7"/>
    <w:rsid w:val="00C8526B"/>
    <w:rsid w:val="00CC031D"/>
    <w:rsid w:val="00CC609D"/>
    <w:rsid w:val="00CC65C1"/>
    <w:rsid w:val="00CE09EB"/>
    <w:rsid w:val="00D11EB7"/>
    <w:rsid w:val="00D27A15"/>
    <w:rsid w:val="00D30715"/>
    <w:rsid w:val="00D31CA5"/>
    <w:rsid w:val="00D57B5C"/>
    <w:rsid w:val="00DD3F08"/>
    <w:rsid w:val="00DF47C0"/>
    <w:rsid w:val="00E02BC3"/>
    <w:rsid w:val="00E444DA"/>
    <w:rsid w:val="00E530DF"/>
    <w:rsid w:val="00E638AB"/>
    <w:rsid w:val="00E720F2"/>
    <w:rsid w:val="00E9102B"/>
    <w:rsid w:val="00EC00D8"/>
    <w:rsid w:val="00ED78B9"/>
    <w:rsid w:val="00EE4DF5"/>
    <w:rsid w:val="00EF2F1E"/>
    <w:rsid w:val="00EF3351"/>
    <w:rsid w:val="00EF5AAA"/>
    <w:rsid w:val="00F37B33"/>
    <w:rsid w:val="00F41751"/>
    <w:rsid w:val="00F44F88"/>
    <w:rsid w:val="00F468F2"/>
    <w:rsid w:val="00F51E38"/>
    <w:rsid w:val="00F57459"/>
    <w:rsid w:val="00F70A46"/>
    <w:rsid w:val="00FA1B64"/>
    <w:rsid w:val="00FA275C"/>
    <w:rsid w:val="00FA4859"/>
    <w:rsid w:val="00FB20CC"/>
    <w:rsid w:val="00FE2D9D"/>
    <w:rsid w:val="00FF05F2"/>
    <w:rsid w:val="00FF2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7FD1D2"/>
  <w15:chartTrackingRefBased/>
  <w15:docId w15:val="{FC2519E7-BD48-4416-BBDD-D10573BD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31AF0"/>
    <w:pPr>
      <w:spacing w:line="240" w:lineRule="exact"/>
    </w:pPr>
    <w:rPr>
      <w:kern w:val="0"/>
      <w:sz w:val="20"/>
    </w:rPr>
  </w:style>
  <w:style w:type="paragraph" w:styleId="a4">
    <w:name w:val="header"/>
    <w:basedOn w:val="a"/>
    <w:link w:val="a5"/>
    <w:uiPriority w:val="99"/>
    <w:unhideWhenUsed/>
    <w:rsid w:val="005B3E46"/>
    <w:pPr>
      <w:tabs>
        <w:tab w:val="center" w:pos="4252"/>
        <w:tab w:val="right" w:pos="8504"/>
      </w:tabs>
      <w:snapToGrid w:val="0"/>
    </w:pPr>
  </w:style>
  <w:style w:type="character" w:customStyle="1" w:styleId="a5">
    <w:name w:val="ヘッダー (文字)"/>
    <w:link w:val="a4"/>
    <w:uiPriority w:val="99"/>
    <w:rsid w:val="005B3E46"/>
    <w:rPr>
      <w:rFonts w:ascii="ＭＳ 明朝"/>
      <w:kern w:val="2"/>
      <w:sz w:val="21"/>
      <w:szCs w:val="21"/>
    </w:rPr>
  </w:style>
  <w:style w:type="paragraph" w:styleId="a6">
    <w:name w:val="footer"/>
    <w:basedOn w:val="a"/>
    <w:link w:val="a7"/>
    <w:uiPriority w:val="99"/>
    <w:unhideWhenUsed/>
    <w:rsid w:val="005B3E46"/>
    <w:pPr>
      <w:tabs>
        <w:tab w:val="center" w:pos="4252"/>
        <w:tab w:val="right" w:pos="8504"/>
      </w:tabs>
      <w:snapToGrid w:val="0"/>
    </w:pPr>
  </w:style>
  <w:style w:type="character" w:customStyle="1" w:styleId="a7">
    <w:name w:val="フッター (文字)"/>
    <w:link w:val="a6"/>
    <w:uiPriority w:val="99"/>
    <w:rsid w:val="005B3E46"/>
    <w:rPr>
      <w:rFonts w:ascii="ＭＳ 明朝"/>
      <w:kern w:val="2"/>
      <w:sz w:val="21"/>
      <w:szCs w:val="21"/>
    </w:rPr>
  </w:style>
  <w:style w:type="paragraph" w:styleId="a8">
    <w:name w:val="Balloon Text"/>
    <w:basedOn w:val="a"/>
    <w:link w:val="a9"/>
    <w:uiPriority w:val="99"/>
    <w:semiHidden/>
    <w:unhideWhenUsed/>
    <w:rsid w:val="007F17C4"/>
    <w:rPr>
      <w:rFonts w:ascii="Arial" w:eastAsia="ＭＳ ゴシック" w:hAnsi="Arial"/>
      <w:sz w:val="18"/>
      <w:szCs w:val="18"/>
    </w:rPr>
  </w:style>
  <w:style w:type="character" w:customStyle="1" w:styleId="a9">
    <w:name w:val="吹き出し (文字)"/>
    <w:link w:val="a8"/>
    <w:uiPriority w:val="99"/>
    <w:semiHidden/>
    <w:rsid w:val="007F17C4"/>
    <w:rPr>
      <w:rFonts w:ascii="Arial" w:eastAsia="ＭＳ ゴシック" w:hAnsi="Arial" w:cs="Times New Roman"/>
      <w:kern w:val="2"/>
      <w:sz w:val="18"/>
      <w:szCs w:val="18"/>
    </w:rPr>
  </w:style>
  <w:style w:type="table" w:styleId="aa">
    <w:name w:val="Table Grid"/>
    <w:basedOn w:val="a1"/>
    <w:uiPriority w:val="59"/>
    <w:rsid w:val="00B164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3757-2227-4CC4-B2CA-041E1D88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177</Words>
  <Characters>1010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第Ａ－１３号様式</vt:lpstr>
      <vt:lpstr>第A―１０号様式</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第Ａ－１３号様式</dc:title>
  <dc:subject>軽微な計画変更届</dc:subject>
  <dc:creator>一般財団法人神奈川県建築安全協会</dc:creator>
  <cp:keywords/>
  <cp:lastModifiedBy>池田　雅子</cp:lastModifiedBy>
  <cp:revision>3</cp:revision>
  <cp:lastPrinted>2024-03-25T08:31:00Z</cp:lastPrinted>
  <dcterms:created xsi:type="dcterms:W3CDTF">2024-03-25T09:10:00Z</dcterms:created>
  <dcterms:modified xsi:type="dcterms:W3CDTF">2024-03-26T06:28:00Z</dcterms:modified>
</cp:coreProperties>
</file>